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1366"/>
        <w:tblW w:w="11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3"/>
      </w:tblGrid>
      <w:tr w:rsidR="00044ED7" w:rsidRPr="00E55B22" w14:paraId="7A8E6C16" w14:textId="77777777" w:rsidTr="00EC2C43">
        <w:trPr>
          <w:trHeight w:val="723"/>
        </w:trPr>
        <w:tc>
          <w:tcPr>
            <w:tcW w:w="11313" w:type="dxa"/>
            <w:shd w:val="clear" w:color="auto" w:fill="auto"/>
          </w:tcPr>
          <w:p w14:paraId="2C4D9626" w14:textId="77777777" w:rsidR="00044ED7" w:rsidRPr="007C712A" w:rsidRDefault="00044ED7" w:rsidP="00EC2C43">
            <w:pPr>
              <w:pStyle w:val="Title"/>
              <w:pBdr>
                <w:bottom w:val="single" w:sz="6" w:space="1" w:color="auto"/>
              </w:pBdr>
              <w:jc w:val="both"/>
              <w:rPr>
                <w:rFonts w:ascii="Calibri" w:hAnsi="Calibri" w:cs="Calibri"/>
                <w:b w:val="0"/>
                <w:i/>
                <w:color w:val="000000"/>
                <w:sz w:val="20"/>
              </w:rPr>
            </w:pPr>
            <w:r w:rsidRPr="007C712A">
              <w:rPr>
                <w:rFonts w:ascii="Calibri" w:hAnsi="Calibri" w:cs="Calibri"/>
                <w:b w:val="0"/>
                <w:i/>
                <w:color w:val="000000"/>
                <w:sz w:val="20"/>
              </w:rPr>
              <w:t xml:space="preserve">This discussion guide remains the property of Ipsos – Healthcare service line </w:t>
            </w:r>
          </w:p>
          <w:p w14:paraId="37860513" w14:textId="77777777" w:rsidR="00044ED7" w:rsidRPr="007C712A" w:rsidRDefault="00044ED7" w:rsidP="00EC2C43">
            <w:pPr>
              <w:spacing w:before="120" w:after="120"/>
              <w:jc w:val="both"/>
              <w:rPr>
                <w:rFonts w:ascii="Calibri" w:hAnsi="Calibri" w:cs="Calibri"/>
              </w:rPr>
            </w:pPr>
            <w:r w:rsidRPr="007C712A">
              <w:rPr>
                <w:rFonts w:ascii="Calibri" w:hAnsi="Calibri" w:cs="Calibri"/>
              </w:rPr>
              <w:t>Introduce yourself and Ipsos Healthcare</w:t>
            </w:r>
            <w:r>
              <w:rPr>
                <w:rFonts w:ascii="Calibri" w:hAnsi="Calibri" w:cs="Calibri"/>
              </w:rPr>
              <w:t xml:space="preserve">. </w:t>
            </w:r>
            <w:r w:rsidRPr="007C712A">
              <w:rPr>
                <w:rFonts w:ascii="Calibri" w:hAnsi="Calibri" w:cs="Calibri"/>
              </w:rPr>
              <w:t>We conduct studies from time to time on various healthcare related issues</w:t>
            </w:r>
          </w:p>
          <w:p w14:paraId="2B7D7881" w14:textId="77777777" w:rsidR="00044ED7" w:rsidRPr="007C712A" w:rsidRDefault="00044ED7" w:rsidP="00EC2C43">
            <w:pPr>
              <w:spacing w:before="120" w:after="120"/>
              <w:jc w:val="both"/>
              <w:rPr>
                <w:rFonts w:ascii="Calibri" w:hAnsi="Calibri" w:cs="Calibri"/>
              </w:rPr>
            </w:pPr>
            <w:r w:rsidRPr="007C712A">
              <w:rPr>
                <w:rFonts w:ascii="Calibri" w:hAnsi="Calibri" w:cs="Calibri"/>
              </w:rPr>
              <w:t>Thank you for agreeing to participate in this study. We would like to reassure you that:</w:t>
            </w:r>
          </w:p>
          <w:p w14:paraId="0784B519" w14:textId="77777777" w:rsidR="00044ED7" w:rsidRPr="007C712A" w:rsidRDefault="00044ED7" w:rsidP="00044ED7">
            <w:pPr>
              <w:numPr>
                <w:ilvl w:val="0"/>
                <w:numId w:val="46"/>
              </w:numPr>
              <w:spacing w:before="120" w:after="120"/>
              <w:jc w:val="both"/>
              <w:rPr>
                <w:rFonts w:ascii="Calibri" w:hAnsi="Calibri" w:cs="Calibri"/>
              </w:rPr>
            </w:pPr>
            <w:r w:rsidRPr="007C712A">
              <w:rPr>
                <w:rFonts w:ascii="Calibri" w:hAnsi="Calibri" w:cs="Calibri"/>
              </w:rPr>
              <w:t>As a member of EPHMRA-ESOMAR we are bound by the Code of Conduct, which ensures confidentiality for both the respondent and the client. We are not involved in any sales or promotion. I can assure you that:</w:t>
            </w:r>
          </w:p>
          <w:p w14:paraId="09243775" w14:textId="77777777" w:rsidR="00044ED7" w:rsidRPr="007C712A" w:rsidRDefault="00044ED7" w:rsidP="00044ED7">
            <w:pPr>
              <w:numPr>
                <w:ilvl w:val="0"/>
                <w:numId w:val="46"/>
              </w:numPr>
              <w:spacing w:before="120" w:after="120"/>
              <w:jc w:val="both"/>
              <w:rPr>
                <w:rFonts w:ascii="Calibri" w:hAnsi="Calibri" w:cs="Calibri"/>
              </w:rPr>
            </w:pPr>
            <w:r w:rsidRPr="007C712A">
              <w:rPr>
                <w:rFonts w:ascii="Calibri" w:hAnsi="Calibri" w:cs="Calibri"/>
              </w:rPr>
              <w:t>Your opinions are very important and as always confidential. As a member of the EPHMRA-ESOMAR, we are bound by the Code of Conduct and all applicable laws protecting your personal data.</w:t>
            </w:r>
          </w:p>
          <w:p w14:paraId="4D703FE5" w14:textId="77777777" w:rsidR="00044ED7" w:rsidRPr="007C712A" w:rsidRDefault="00044ED7" w:rsidP="00044ED7">
            <w:pPr>
              <w:numPr>
                <w:ilvl w:val="0"/>
                <w:numId w:val="46"/>
              </w:numPr>
              <w:spacing w:before="120" w:after="120"/>
              <w:jc w:val="both"/>
              <w:rPr>
                <w:rFonts w:ascii="Calibri" w:hAnsi="Calibri" w:cs="Calibri"/>
              </w:rPr>
            </w:pPr>
            <w:r w:rsidRPr="007C712A">
              <w:rPr>
                <w:rFonts w:ascii="Calibri" w:hAnsi="Calibri" w:cs="Calibri"/>
              </w:rPr>
              <w:t xml:space="preserve">Your responses will be used by us and the sponsoring medical device company for market research purposes only.  Your responses will be collated with other respondents and presented to the sponsor in aggregated or anonymized form. </w:t>
            </w:r>
          </w:p>
          <w:p w14:paraId="66501D77" w14:textId="77777777" w:rsidR="00044ED7" w:rsidRPr="007C712A" w:rsidRDefault="00044ED7" w:rsidP="00044ED7">
            <w:pPr>
              <w:numPr>
                <w:ilvl w:val="0"/>
                <w:numId w:val="46"/>
              </w:numPr>
              <w:spacing w:before="120" w:after="120"/>
              <w:jc w:val="both"/>
              <w:rPr>
                <w:rFonts w:ascii="Calibri" w:hAnsi="Calibri" w:cs="Calibri"/>
              </w:rPr>
            </w:pPr>
            <w:r w:rsidRPr="007C712A">
              <w:rPr>
                <w:rFonts w:ascii="Calibri" w:hAnsi="Calibri" w:cs="Calibri"/>
              </w:rPr>
              <w:t xml:space="preserve">Your responses will be otherwise confidential and will not be used for any other purposes or disclosed to any third party without your approval. </w:t>
            </w:r>
          </w:p>
          <w:p w14:paraId="2A873FF0" w14:textId="77777777" w:rsidR="00044ED7" w:rsidRPr="007C712A" w:rsidRDefault="00044ED7" w:rsidP="00044ED7">
            <w:pPr>
              <w:numPr>
                <w:ilvl w:val="0"/>
                <w:numId w:val="46"/>
              </w:numPr>
              <w:spacing w:before="120" w:after="120"/>
              <w:jc w:val="both"/>
              <w:rPr>
                <w:rFonts w:ascii="Calibri" w:hAnsi="Calibri" w:cs="Calibri"/>
              </w:rPr>
            </w:pPr>
            <w:r w:rsidRPr="007C712A">
              <w:rPr>
                <w:rFonts w:ascii="Calibri" w:hAnsi="Calibri" w:cs="Calibri"/>
              </w:rPr>
              <w:t>Please remember that anything you see or read during this research should be treated as confidential and details of materials you are shown must not be shared with anyone outside of this discussion.</w:t>
            </w:r>
          </w:p>
          <w:p w14:paraId="21ACAEA2" w14:textId="77777777" w:rsidR="00044ED7" w:rsidRPr="007C712A" w:rsidRDefault="00044ED7" w:rsidP="00044ED7">
            <w:pPr>
              <w:widowControl w:val="0"/>
              <w:numPr>
                <w:ilvl w:val="0"/>
                <w:numId w:val="46"/>
              </w:numPr>
              <w:adjustRightInd w:val="0"/>
              <w:jc w:val="both"/>
              <w:textAlignment w:val="baseline"/>
              <w:rPr>
                <w:rFonts w:ascii="Calibri" w:hAnsi="Calibri" w:cs="Calibri"/>
              </w:rPr>
            </w:pPr>
            <w:r w:rsidRPr="007C712A">
              <w:rPr>
                <w:rFonts w:ascii="Calibri" w:hAnsi="Calibri" w:cs="Calibri"/>
              </w:rPr>
              <w:t>Please be assured that the interview is being conducted under the Market Research Society’s Code of Conduct whereby your particulars will NOT be revealed to any other party. The audio recording of this discussion is for transcribing purposes only. All individual responses will be grouped together while reporting.</w:t>
            </w:r>
          </w:p>
          <w:p w14:paraId="78B44B86" w14:textId="77777777" w:rsidR="00044ED7" w:rsidRPr="007C712A" w:rsidRDefault="00044ED7" w:rsidP="00EC2C43">
            <w:pPr>
              <w:spacing w:before="120" w:after="120"/>
              <w:jc w:val="both"/>
              <w:rPr>
                <w:rFonts w:ascii="Calibri" w:hAnsi="Calibri" w:cs="Calibri"/>
              </w:rPr>
            </w:pPr>
          </w:p>
          <w:p w14:paraId="37C2493E" w14:textId="77777777" w:rsidR="00044ED7" w:rsidRPr="007C712A" w:rsidRDefault="00044ED7" w:rsidP="00EC2C43">
            <w:pPr>
              <w:spacing w:before="120" w:after="120"/>
              <w:jc w:val="both"/>
              <w:rPr>
                <w:rFonts w:ascii="Calibri" w:hAnsi="Calibri" w:cs="Calibri"/>
                <w:bCs/>
              </w:rPr>
            </w:pPr>
            <w:r w:rsidRPr="007C712A">
              <w:rPr>
                <w:rFonts w:ascii="Calibri" w:hAnsi="Calibri" w:cs="Calibri"/>
                <w:bCs/>
              </w:rPr>
              <w:t>The purpose of the interview (READ OUT):</w:t>
            </w:r>
          </w:p>
          <w:p w14:paraId="3380A937" w14:textId="77777777" w:rsidR="00044ED7" w:rsidRPr="007C712A" w:rsidRDefault="00044ED7" w:rsidP="00044ED7">
            <w:pPr>
              <w:numPr>
                <w:ilvl w:val="0"/>
                <w:numId w:val="46"/>
              </w:numPr>
              <w:spacing w:before="120" w:after="120"/>
              <w:jc w:val="both"/>
              <w:rPr>
                <w:rFonts w:ascii="Calibri" w:hAnsi="Calibri" w:cs="Calibri"/>
              </w:rPr>
            </w:pPr>
            <w:r w:rsidRPr="007C712A">
              <w:rPr>
                <w:rFonts w:ascii="Calibri" w:hAnsi="Calibri" w:cs="Calibri"/>
              </w:rPr>
              <w:t xml:space="preserve">We are conducting a research study among the healthcare professionals to understand </w:t>
            </w:r>
            <w:r w:rsidRPr="009B1712">
              <w:rPr>
                <w:rFonts w:ascii="Calibri" w:hAnsi="Calibri" w:cs="Calibri"/>
              </w:rPr>
              <w:t>your feedback w.r.t ADVISING GOVERNMENT</w:t>
            </w:r>
          </w:p>
          <w:p w14:paraId="69E866B7" w14:textId="77777777" w:rsidR="00044ED7" w:rsidRPr="007C712A" w:rsidRDefault="00044ED7" w:rsidP="00044ED7">
            <w:pPr>
              <w:numPr>
                <w:ilvl w:val="0"/>
                <w:numId w:val="46"/>
              </w:numPr>
              <w:spacing w:before="120" w:after="120"/>
              <w:jc w:val="both"/>
              <w:rPr>
                <w:rFonts w:ascii="Calibri" w:hAnsi="Calibri" w:cs="Calibri"/>
              </w:rPr>
            </w:pPr>
            <w:r w:rsidRPr="007C712A">
              <w:rPr>
                <w:rFonts w:ascii="Calibri" w:hAnsi="Calibri" w:cs="Calibri"/>
              </w:rPr>
              <w:t>You have been invited to participate in a market research study that is being conducted by Ipsos Healthcare on behalf of a pharmaceutical company. We are speaking to people from medical professions and seeking their feedback. We very much value your opinion and expertise on this subject and hope that this discussion will be as valuable to you as it is to us</w:t>
            </w:r>
          </w:p>
          <w:p w14:paraId="13B95C1D" w14:textId="77777777" w:rsidR="00044ED7" w:rsidRPr="007C712A" w:rsidRDefault="00044ED7" w:rsidP="00044ED7">
            <w:pPr>
              <w:numPr>
                <w:ilvl w:val="0"/>
                <w:numId w:val="46"/>
              </w:numPr>
              <w:spacing w:before="120" w:after="120"/>
              <w:jc w:val="both"/>
              <w:rPr>
                <w:rFonts w:ascii="Calibri" w:hAnsi="Calibri" w:cs="Calibri"/>
              </w:rPr>
            </w:pPr>
            <w:r w:rsidRPr="007C712A">
              <w:rPr>
                <w:rFonts w:ascii="Calibri" w:hAnsi="Calibri" w:cs="Calibri"/>
              </w:rPr>
              <w:t>We are an independent market research team and have no vested personal interests in the research so please be completely honest in your responses</w:t>
            </w:r>
          </w:p>
          <w:p w14:paraId="490F9203" w14:textId="77777777" w:rsidR="00044ED7" w:rsidRPr="007C712A" w:rsidRDefault="00044ED7" w:rsidP="00044ED7">
            <w:pPr>
              <w:numPr>
                <w:ilvl w:val="0"/>
                <w:numId w:val="46"/>
              </w:numPr>
              <w:spacing w:before="120" w:after="120"/>
              <w:jc w:val="both"/>
              <w:rPr>
                <w:rFonts w:ascii="Calibri" w:hAnsi="Calibri" w:cs="Calibri"/>
              </w:rPr>
            </w:pPr>
            <w:r w:rsidRPr="007C712A">
              <w:rPr>
                <w:rFonts w:ascii="Calibri" w:hAnsi="Calibri" w:cs="Calibri"/>
              </w:rPr>
              <w:t xml:space="preserve">There are no right or wrong answers, we are interested in your views and opinions </w:t>
            </w:r>
          </w:p>
          <w:p w14:paraId="75614FE2" w14:textId="77777777" w:rsidR="00044ED7" w:rsidRPr="007C712A" w:rsidRDefault="00044ED7" w:rsidP="00044ED7">
            <w:pPr>
              <w:numPr>
                <w:ilvl w:val="0"/>
                <w:numId w:val="46"/>
              </w:numPr>
              <w:spacing w:before="120" w:after="120"/>
              <w:jc w:val="both"/>
              <w:rPr>
                <w:rFonts w:ascii="Calibri" w:hAnsi="Calibri" w:cs="Calibri"/>
              </w:rPr>
            </w:pPr>
            <w:r w:rsidRPr="007C712A">
              <w:rPr>
                <w:rFonts w:ascii="Calibri" w:hAnsi="Calibri" w:cs="Calibri"/>
              </w:rPr>
              <w:t xml:space="preserve">This interview will take approximately </w:t>
            </w:r>
            <w:r>
              <w:rPr>
                <w:rFonts w:ascii="Calibri" w:hAnsi="Calibri" w:cs="Calibri"/>
              </w:rPr>
              <w:t>60</w:t>
            </w:r>
            <w:r w:rsidRPr="007C712A">
              <w:rPr>
                <w:rFonts w:ascii="Calibri" w:hAnsi="Calibri" w:cs="Calibri"/>
              </w:rPr>
              <w:t xml:space="preserve"> minutes</w:t>
            </w:r>
          </w:p>
          <w:p w14:paraId="3142864A" w14:textId="77777777" w:rsidR="00044ED7" w:rsidRPr="007C712A" w:rsidRDefault="00044ED7" w:rsidP="00EC2C43">
            <w:pPr>
              <w:spacing w:before="120" w:after="120"/>
              <w:jc w:val="both"/>
              <w:rPr>
                <w:rFonts w:ascii="Calibri" w:hAnsi="Calibri" w:cs="Calibri"/>
                <w:b/>
                <w:bCs/>
              </w:rPr>
            </w:pPr>
            <w:r w:rsidRPr="007C712A">
              <w:rPr>
                <w:rFonts w:ascii="Calibri" w:hAnsi="Calibri" w:cs="Calibri"/>
                <w:b/>
                <w:bCs/>
              </w:rPr>
              <w:t>Do you acknowledge and agree with the statements above?</w:t>
            </w:r>
          </w:p>
          <w:p w14:paraId="6026A204" w14:textId="77777777" w:rsidR="00044ED7" w:rsidRPr="007C712A" w:rsidRDefault="00044ED7" w:rsidP="00044ED7">
            <w:pPr>
              <w:numPr>
                <w:ilvl w:val="0"/>
                <w:numId w:val="46"/>
              </w:numPr>
              <w:spacing w:before="120" w:after="120"/>
              <w:jc w:val="both"/>
              <w:rPr>
                <w:rFonts w:ascii="Calibri" w:hAnsi="Calibri" w:cs="Calibri"/>
                <w:b/>
                <w:bCs/>
              </w:rPr>
            </w:pPr>
            <w:r w:rsidRPr="007C712A">
              <w:rPr>
                <w:rFonts w:ascii="Calibri" w:hAnsi="Calibri" w:cs="Calibri"/>
                <w:b/>
                <w:bCs/>
              </w:rPr>
              <w:t>Yes, I agree to keep information confidential, and I wish to participate in this study</w:t>
            </w:r>
          </w:p>
          <w:p w14:paraId="45226B30" w14:textId="77777777" w:rsidR="00044ED7" w:rsidRPr="007C712A" w:rsidRDefault="00044ED7" w:rsidP="00044ED7">
            <w:pPr>
              <w:numPr>
                <w:ilvl w:val="0"/>
                <w:numId w:val="46"/>
              </w:numPr>
              <w:spacing w:before="120" w:after="120"/>
              <w:jc w:val="both"/>
              <w:rPr>
                <w:rFonts w:ascii="Calibri" w:hAnsi="Calibri" w:cs="Calibri"/>
                <w:b/>
                <w:bCs/>
              </w:rPr>
            </w:pPr>
            <w:r w:rsidRPr="007C712A">
              <w:rPr>
                <w:rFonts w:ascii="Calibri" w:hAnsi="Calibri" w:cs="Calibri"/>
                <w:b/>
                <w:bCs/>
              </w:rPr>
              <w:t>No, I do not agree [TERMINATE]</w:t>
            </w:r>
          </w:p>
          <w:p w14:paraId="5476F451" w14:textId="77777777" w:rsidR="00044ED7" w:rsidRPr="007C712A" w:rsidRDefault="00044ED7" w:rsidP="00EC2C43">
            <w:pPr>
              <w:widowControl w:val="0"/>
              <w:adjustRightInd w:val="0"/>
              <w:jc w:val="both"/>
              <w:textAlignment w:val="baseline"/>
              <w:rPr>
                <w:rFonts w:ascii="Calibri" w:hAnsi="Calibri" w:cs="Calibri"/>
              </w:rPr>
            </w:pPr>
            <w:r w:rsidRPr="007C712A">
              <w:rPr>
                <w:rFonts w:ascii="Calibri" w:hAnsi="Calibri" w:cs="Calibri"/>
              </w:rPr>
              <w:t>Ask if there are any questions – if YES, answer. If NO, please commence the interview.</w:t>
            </w:r>
          </w:p>
          <w:p w14:paraId="7287A622" w14:textId="77777777" w:rsidR="00044ED7" w:rsidRPr="007C712A" w:rsidRDefault="00044ED7" w:rsidP="00EC2C43">
            <w:pPr>
              <w:rPr>
                <w:rFonts w:ascii="Calibri" w:hAnsi="Calibri" w:cs="Calibri"/>
                <w:b/>
                <w:color w:val="548DD4"/>
              </w:rPr>
            </w:pPr>
            <w:r w:rsidRPr="007C712A">
              <w:rPr>
                <w:rFonts w:ascii="Calibri" w:hAnsi="Calibri" w:cs="Calibri"/>
                <w:b/>
                <w:color w:val="000000"/>
              </w:rPr>
              <w:t xml:space="preserve">      </w:t>
            </w:r>
            <w:r w:rsidRPr="007C712A">
              <w:rPr>
                <w:rFonts w:ascii="Calibri" w:hAnsi="Calibri" w:cs="Calibri"/>
                <w:b/>
                <w:color w:val="548DD4"/>
              </w:rPr>
              <w:t>SWITCH ON THE AUDIO RECORDER</w:t>
            </w:r>
          </w:p>
          <w:p w14:paraId="58FD56F8" w14:textId="77777777" w:rsidR="00044ED7" w:rsidRPr="007C712A" w:rsidRDefault="00044ED7" w:rsidP="00EC2C43">
            <w:pPr>
              <w:rPr>
                <w:rFonts w:ascii="Calibri" w:hAnsi="Calibri" w:cs="Calibri"/>
                <w:b/>
                <w:color w:val="548DD4"/>
              </w:rPr>
            </w:pPr>
          </w:p>
          <w:p w14:paraId="09FE423C" w14:textId="77777777" w:rsidR="00044ED7" w:rsidRPr="007C712A" w:rsidRDefault="00044ED7" w:rsidP="00EC2C43">
            <w:pPr>
              <w:rPr>
                <w:rFonts w:ascii="Calibri" w:hAnsi="Calibri" w:cs="Calibri"/>
                <w:b/>
                <w:color w:val="548DD4"/>
              </w:rPr>
            </w:pPr>
          </w:p>
          <w:p w14:paraId="7A3FBEFA" w14:textId="77777777" w:rsidR="00044ED7" w:rsidRPr="007C712A" w:rsidRDefault="00044ED7" w:rsidP="00EC2C43">
            <w:pPr>
              <w:rPr>
                <w:rFonts w:ascii="Calibri" w:hAnsi="Calibri" w:cs="Calibri"/>
                <w:b/>
                <w:color w:val="548DD4"/>
              </w:rPr>
            </w:pPr>
          </w:p>
        </w:tc>
      </w:tr>
      <w:tr w:rsidR="00044ED7" w:rsidRPr="00E55B22" w14:paraId="4D55893D" w14:textId="77777777" w:rsidTr="00EC2C43">
        <w:trPr>
          <w:trHeight w:val="266"/>
        </w:trPr>
        <w:tc>
          <w:tcPr>
            <w:tcW w:w="11313" w:type="dxa"/>
            <w:shd w:val="clear" w:color="auto" w:fill="17365D"/>
            <w:vAlign w:val="center"/>
          </w:tcPr>
          <w:p w14:paraId="44D57E27" w14:textId="77777777" w:rsidR="00044ED7" w:rsidRPr="00E55B22" w:rsidRDefault="00044ED7" w:rsidP="00EC2C43">
            <w:pPr>
              <w:pStyle w:val="ListParagraph"/>
              <w:spacing w:before="120" w:after="120"/>
              <w:rPr>
                <w:rFonts w:ascii="Calibri" w:hAnsi="Calibri" w:cs="Calibri"/>
                <w:b/>
              </w:rPr>
            </w:pPr>
          </w:p>
        </w:tc>
      </w:tr>
    </w:tbl>
    <w:p w14:paraId="657ED8A7" w14:textId="77777777" w:rsidR="00044ED7" w:rsidRPr="00E55B22" w:rsidRDefault="00044ED7" w:rsidP="00044ED7">
      <w:pPr>
        <w:spacing w:after="160" w:line="259" w:lineRule="auto"/>
        <w:rPr>
          <w:rFonts w:ascii="Calibri" w:hAnsi="Calibri" w:cs="Calibri"/>
        </w:rPr>
      </w:pPr>
    </w:p>
    <w:p w14:paraId="4E4A634C" w14:textId="77777777" w:rsidR="00044ED7" w:rsidRDefault="00044ED7" w:rsidP="00044ED7"/>
    <w:p w14:paraId="16D03247" w14:textId="77777777" w:rsidR="00044ED7" w:rsidRDefault="00044ED7" w:rsidP="00044ED7"/>
    <w:p w14:paraId="4C259533" w14:textId="77777777" w:rsidR="00044ED7" w:rsidRDefault="00044ED7" w:rsidP="00044ED7"/>
    <w:p w14:paraId="58D9A356" w14:textId="77777777" w:rsidR="00044ED7" w:rsidRDefault="00044ED7" w:rsidP="00044ED7"/>
    <w:p w14:paraId="305C03F8" w14:textId="77777777" w:rsidR="00044ED7" w:rsidRDefault="00044ED7" w:rsidP="00044ED7"/>
    <w:p w14:paraId="5510FFE2" w14:textId="77777777" w:rsidR="00044ED7" w:rsidRDefault="00044ED7" w:rsidP="00044ED7"/>
    <w:p w14:paraId="08356330" w14:textId="77777777" w:rsidR="00044ED7" w:rsidRDefault="00044ED7" w:rsidP="00044ED7"/>
    <w:p w14:paraId="7D3D1B4F" w14:textId="030AD0CF" w:rsidR="00A90AFD" w:rsidRDefault="00A90AFD" w:rsidP="00A90AFD">
      <w:pPr>
        <w:rPr>
          <w:rFonts w:asciiTheme="minorHAnsi" w:hAnsiTheme="minorHAnsi" w:cstheme="minorHAnsi"/>
          <w:b/>
          <w:bCs/>
          <w:color w:val="FF0000"/>
        </w:rPr>
      </w:pPr>
    </w:p>
    <w:p w14:paraId="6AB72362" w14:textId="77777777" w:rsidR="00044ED7" w:rsidRPr="00A90AFD" w:rsidRDefault="00044ED7" w:rsidP="00A90AFD">
      <w:pPr>
        <w:rPr>
          <w:rFonts w:asciiTheme="minorHAnsi" w:hAnsiTheme="minorHAnsi" w:cstheme="minorHAnsi"/>
          <w:b/>
          <w:bCs/>
          <w:color w:val="FF0000"/>
        </w:rPr>
      </w:pPr>
    </w:p>
    <w:p w14:paraId="3C89C7C3" w14:textId="5A3A9AE0" w:rsidR="00A90AFD" w:rsidRPr="00044ED7" w:rsidRDefault="00A90AFD" w:rsidP="00A90AFD">
      <w:pPr>
        <w:pStyle w:val="ListParagraph"/>
        <w:numPr>
          <w:ilvl w:val="1"/>
          <w:numId w:val="3"/>
        </w:numPr>
        <w:ind w:left="630" w:hanging="630"/>
        <w:rPr>
          <w:rFonts w:asciiTheme="minorHAnsi" w:hAnsiTheme="minorHAnsi" w:cstheme="minorHAnsi"/>
          <w:sz w:val="24"/>
          <w:szCs w:val="24"/>
        </w:rPr>
      </w:pPr>
      <w:r w:rsidRPr="00044ED7">
        <w:rPr>
          <w:rFonts w:asciiTheme="minorHAnsi" w:hAnsiTheme="minorHAnsi" w:cstheme="minorHAnsi"/>
          <w:sz w:val="24"/>
          <w:szCs w:val="24"/>
        </w:rPr>
        <w:t xml:space="preserve">Can you briefly introduce yourself, </w:t>
      </w:r>
      <w:proofErr w:type="gramStart"/>
      <w:r w:rsidR="0066429E" w:rsidRPr="00044ED7">
        <w:rPr>
          <w:rFonts w:asciiTheme="minorHAnsi" w:hAnsiTheme="minorHAnsi" w:cstheme="minorHAnsi"/>
          <w:sz w:val="24"/>
          <w:szCs w:val="24"/>
        </w:rPr>
        <w:t>pharmacy</w:t>
      </w:r>
      <w:proofErr w:type="gramEnd"/>
      <w:r w:rsidR="0066429E" w:rsidRPr="00044ED7">
        <w:rPr>
          <w:rFonts w:asciiTheme="minorHAnsi" w:hAnsiTheme="minorHAnsi" w:cstheme="minorHAnsi"/>
          <w:sz w:val="24"/>
          <w:szCs w:val="24"/>
        </w:rPr>
        <w:t xml:space="preserve"> </w:t>
      </w:r>
      <w:r w:rsidRPr="00044ED7">
        <w:rPr>
          <w:rFonts w:asciiTheme="minorHAnsi" w:hAnsiTheme="minorHAnsi" w:cstheme="minorHAnsi"/>
          <w:sz w:val="24"/>
          <w:szCs w:val="24"/>
        </w:rPr>
        <w:t xml:space="preserve">and current position? </w:t>
      </w:r>
    </w:p>
    <w:p w14:paraId="0CC16793" w14:textId="77777777" w:rsidR="00A90AFD" w:rsidRPr="00044ED7" w:rsidRDefault="00A90AFD" w:rsidP="00A90AFD">
      <w:pPr>
        <w:pStyle w:val="ListParagraph"/>
        <w:ind w:left="630"/>
        <w:rPr>
          <w:rFonts w:asciiTheme="minorHAnsi" w:hAnsiTheme="minorHAnsi" w:cstheme="minorHAnsi"/>
          <w:sz w:val="24"/>
          <w:szCs w:val="24"/>
        </w:rPr>
      </w:pPr>
    </w:p>
    <w:p w14:paraId="72AF1CCF" w14:textId="77777777" w:rsidR="00A90AFD" w:rsidRPr="00044ED7" w:rsidRDefault="00A90AFD" w:rsidP="00A90AFD">
      <w:pPr>
        <w:pStyle w:val="ListParagraph"/>
        <w:ind w:left="630"/>
        <w:rPr>
          <w:rFonts w:asciiTheme="minorHAnsi" w:hAnsiTheme="minorHAnsi" w:cstheme="minorHAnsi"/>
          <w:sz w:val="24"/>
          <w:szCs w:val="24"/>
        </w:rPr>
      </w:pPr>
    </w:p>
    <w:p w14:paraId="42F12A0F" w14:textId="5C99A84E" w:rsidR="00A90AFD" w:rsidRPr="00044ED7" w:rsidRDefault="00A90AFD" w:rsidP="00A90AFD">
      <w:pPr>
        <w:pStyle w:val="ListParagraph"/>
        <w:numPr>
          <w:ilvl w:val="1"/>
          <w:numId w:val="3"/>
        </w:numPr>
        <w:ind w:left="630" w:hanging="630"/>
        <w:rPr>
          <w:rFonts w:asciiTheme="minorHAnsi" w:hAnsiTheme="minorHAnsi" w:cstheme="minorHAnsi"/>
          <w:sz w:val="24"/>
          <w:szCs w:val="24"/>
        </w:rPr>
      </w:pPr>
      <w:r w:rsidRPr="00044ED7">
        <w:rPr>
          <w:rFonts w:asciiTheme="minorHAnsi" w:hAnsiTheme="minorHAnsi" w:cstheme="minorHAnsi"/>
          <w:sz w:val="24"/>
          <w:szCs w:val="24"/>
        </w:rPr>
        <w:t>Please tell me briefly about your role in stocking</w:t>
      </w:r>
      <w:r w:rsidR="0066429E" w:rsidRPr="00044ED7">
        <w:rPr>
          <w:rFonts w:asciiTheme="minorHAnsi" w:hAnsiTheme="minorHAnsi" w:cstheme="minorHAnsi"/>
          <w:sz w:val="24"/>
          <w:szCs w:val="24"/>
        </w:rPr>
        <w:t xml:space="preserve"> and dispensing</w:t>
      </w:r>
      <w:r w:rsidRPr="00044ED7">
        <w:rPr>
          <w:rFonts w:asciiTheme="minorHAnsi" w:hAnsiTheme="minorHAnsi" w:cstheme="minorHAnsi"/>
          <w:sz w:val="24"/>
          <w:szCs w:val="24"/>
        </w:rPr>
        <w:t xml:space="preserve"> of pharmaceutical products</w:t>
      </w:r>
      <w:r w:rsidR="0066429E" w:rsidRPr="00044ED7">
        <w:rPr>
          <w:rFonts w:asciiTheme="minorHAnsi" w:hAnsiTheme="minorHAnsi" w:cstheme="minorHAnsi"/>
          <w:sz w:val="24"/>
          <w:szCs w:val="24"/>
        </w:rPr>
        <w:t xml:space="preserve">, as well as </w:t>
      </w:r>
      <w:r w:rsidR="0066429E" w:rsidRPr="00044ED7">
        <w:rPr>
          <w:rFonts w:asciiTheme="minorHAnsi" w:hAnsiTheme="minorHAnsi" w:cstheme="minorHAnsi"/>
          <w:bCs/>
          <w:sz w:val="24"/>
          <w:szCs w:val="24"/>
        </w:rPr>
        <w:t>business development?</w:t>
      </w:r>
    </w:p>
    <w:p w14:paraId="5DD0D632" w14:textId="33C8528C" w:rsidR="00C5431E" w:rsidRPr="00044ED7" w:rsidRDefault="00C5431E">
      <w:pPr>
        <w:rPr>
          <w:rFonts w:asciiTheme="minorHAnsi" w:hAnsiTheme="minorHAnsi" w:cstheme="minorHAnsi"/>
          <w:sz w:val="24"/>
          <w:szCs w:val="24"/>
        </w:rPr>
      </w:pPr>
    </w:p>
    <w:p w14:paraId="27138E24" w14:textId="77777777" w:rsidR="0066429E" w:rsidRPr="00044ED7" w:rsidRDefault="0066429E">
      <w:pPr>
        <w:rPr>
          <w:rFonts w:asciiTheme="minorHAnsi" w:hAnsiTheme="minorHAnsi" w:cstheme="minorHAnsi"/>
          <w:sz w:val="24"/>
          <w:szCs w:val="24"/>
        </w:rPr>
      </w:pPr>
    </w:p>
    <w:p w14:paraId="73E69A6D" w14:textId="77777777" w:rsidR="0066429E" w:rsidRPr="00044ED7" w:rsidRDefault="0066429E" w:rsidP="0066429E">
      <w:pPr>
        <w:rPr>
          <w:rFonts w:asciiTheme="minorHAnsi" w:hAnsiTheme="minorHAnsi" w:cstheme="minorHAnsi"/>
          <w:bCs/>
          <w:color w:val="000000" w:themeColor="text1"/>
          <w:sz w:val="24"/>
          <w:szCs w:val="24"/>
        </w:rPr>
      </w:pPr>
      <w:r w:rsidRPr="00044ED7">
        <w:rPr>
          <w:rFonts w:asciiTheme="minorHAnsi" w:hAnsiTheme="minorHAnsi" w:cstheme="minorHAnsi"/>
          <w:bCs/>
          <w:color w:val="000000" w:themeColor="text1"/>
          <w:sz w:val="24"/>
          <w:szCs w:val="24"/>
          <w:highlight w:val="yellow"/>
        </w:rPr>
        <w:t>This conversation will focus on chemical drugs only – both Rx and OTC chemical drugs.</w:t>
      </w:r>
      <w:r w:rsidRPr="00044ED7">
        <w:rPr>
          <w:rFonts w:asciiTheme="minorHAnsi" w:hAnsiTheme="minorHAnsi" w:cstheme="minorHAnsi"/>
          <w:bCs/>
          <w:color w:val="000000" w:themeColor="text1"/>
          <w:sz w:val="24"/>
          <w:szCs w:val="24"/>
        </w:rPr>
        <w:t xml:space="preserve"> </w:t>
      </w:r>
    </w:p>
    <w:p w14:paraId="70BF3152" w14:textId="341C701E" w:rsidR="0066429E" w:rsidRPr="00044ED7" w:rsidRDefault="0066429E" w:rsidP="0066429E">
      <w:pPr>
        <w:rPr>
          <w:rFonts w:asciiTheme="minorHAnsi" w:hAnsiTheme="minorHAnsi" w:cstheme="minorHAnsi"/>
          <w:bCs/>
          <w:color w:val="000000" w:themeColor="text1"/>
          <w:sz w:val="24"/>
          <w:szCs w:val="24"/>
        </w:rPr>
      </w:pPr>
      <w:r w:rsidRPr="00044ED7">
        <w:rPr>
          <w:rFonts w:asciiTheme="minorHAnsi" w:hAnsiTheme="minorHAnsi" w:cstheme="minorHAnsi"/>
          <w:bCs/>
          <w:color w:val="000000" w:themeColor="text1"/>
          <w:sz w:val="24"/>
          <w:szCs w:val="24"/>
        </w:rPr>
        <w:t xml:space="preserve">We will not be discussing medical devices, </w:t>
      </w:r>
      <w:r w:rsidR="00461D72" w:rsidRPr="00044ED7">
        <w:rPr>
          <w:rFonts w:asciiTheme="minorHAnsi" w:hAnsiTheme="minorHAnsi" w:cstheme="minorHAnsi"/>
          <w:bCs/>
          <w:color w:val="000000" w:themeColor="text1"/>
          <w:sz w:val="24"/>
          <w:szCs w:val="24"/>
        </w:rPr>
        <w:t>traditional medicines</w:t>
      </w:r>
      <w:r w:rsidRPr="00044ED7">
        <w:rPr>
          <w:rFonts w:asciiTheme="minorHAnsi" w:hAnsiTheme="minorHAnsi" w:cstheme="minorHAnsi"/>
          <w:bCs/>
          <w:color w:val="000000" w:themeColor="text1"/>
          <w:sz w:val="24"/>
          <w:szCs w:val="24"/>
        </w:rPr>
        <w:t xml:space="preserve"> or vitamins and health supplements. </w:t>
      </w:r>
    </w:p>
    <w:p w14:paraId="230C2840" w14:textId="2470DBB8" w:rsidR="0066429E" w:rsidRPr="00044ED7" w:rsidRDefault="0066429E" w:rsidP="0066429E">
      <w:pPr>
        <w:rPr>
          <w:rFonts w:asciiTheme="minorHAnsi" w:hAnsiTheme="minorHAnsi" w:cstheme="minorHAnsi"/>
          <w:bCs/>
          <w:color w:val="000000" w:themeColor="text1"/>
          <w:sz w:val="24"/>
          <w:szCs w:val="24"/>
        </w:rPr>
      </w:pPr>
    </w:p>
    <w:p w14:paraId="24164191" w14:textId="04DE22D5" w:rsidR="0066429E" w:rsidRPr="00044ED7" w:rsidRDefault="0066429E" w:rsidP="0066429E">
      <w:pPr>
        <w:rPr>
          <w:rFonts w:asciiTheme="minorHAnsi" w:hAnsiTheme="minorHAnsi" w:cstheme="minorHAnsi"/>
          <w:bCs/>
          <w:color w:val="000000" w:themeColor="text1"/>
          <w:sz w:val="24"/>
          <w:szCs w:val="24"/>
        </w:rPr>
      </w:pPr>
    </w:p>
    <w:p w14:paraId="08F01E37" w14:textId="77777777" w:rsidR="00AE5474" w:rsidRPr="00044ED7" w:rsidRDefault="00AE5474">
      <w:pPr>
        <w:spacing w:after="160" w:line="259" w:lineRule="auto"/>
        <w:rPr>
          <w:rFonts w:asciiTheme="minorHAnsi" w:eastAsiaTheme="majorEastAsia" w:hAnsiTheme="minorHAnsi" w:cstheme="minorHAnsi"/>
          <w:b/>
          <w:sz w:val="24"/>
          <w:szCs w:val="24"/>
        </w:rPr>
      </w:pPr>
      <w:bookmarkStart w:id="0" w:name="_Toc54711666"/>
      <w:r w:rsidRPr="00044ED7">
        <w:rPr>
          <w:rFonts w:asciiTheme="minorHAnsi" w:hAnsiTheme="minorHAnsi" w:cstheme="minorHAnsi"/>
          <w:b/>
          <w:sz w:val="24"/>
          <w:szCs w:val="24"/>
        </w:rPr>
        <w:br w:type="page"/>
      </w:r>
    </w:p>
    <w:p w14:paraId="5EE2FCE4" w14:textId="1D7E14C9" w:rsidR="0066429E" w:rsidRPr="00044ED7" w:rsidRDefault="0066429E" w:rsidP="007977A0">
      <w:pPr>
        <w:pStyle w:val="Heading1"/>
        <w:numPr>
          <w:ilvl w:val="0"/>
          <w:numId w:val="2"/>
        </w:numPr>
        <w:tabs>
          <w:tab w:val="num" w:pos="360"/>
        </w:tabs>
        <w:spacing w:before="0"/>
        <w:ind w:left="426" w:hanging="426"/>
        <w:rPr>
          <w:rFonts w:asciiTheme="minorHAnsi" w:hAnsiTheme="minorHAnsi" w:cstheme="minorHAnsi"/>
          <w:b/>
          <w:color w:val="auto"/>
          <w:sz w:val="24"/>
          <w:szCs w:val="24"/>
        </w:rPr>
      </w:pPr>
      <w:bookmarkStart w:id="1" w:name="_Toc119072138"/>
      <w:r w:rsidRPr="00044ED7">
        <w:rPr>
          <w:rFonts w:asciiTheme="minorHAnsi" w:hAnsiTheme="minorHAnsi" w:cstheme="minorHAnsi"/>
          <w:b/>
          <w:color w:val="auto"/>
          <w:sz w:val="24"/>
          <w:szCs w:val="24"/>
        </w:rPr>
        <w:t>PHARMACY OVERVIEW</w:t>
      </w:r>
      <w:bookmarkEnd w:id="0"/>
      <w:bookmarkEnd w:id="1"/>
    </w:p>
    <w:p w14:paraId="0113E937" w14:textId="2B9D3198" w:rsidR="0066429E" w:rsidRPr="00044ED7" w:rsidRDefault="0066429E">
      <w:pPr>
        <w:rPr>
          <w:rFonts w:asciiTheme="minorHAnsi" w:hAnsiTheme="minorHAnsi" w:cstheme="minorHAnsi"/>
          <w:sz w:val="24"/>
          <w:szCs w:val="24"/>
        </w:rPr>
      </w:pPr>
    </w:p>
    <w:p w14:paraId="6D748375" w14:textId="77777777" w:rsidR="00B46F7B" w:rsidRPr="00044ED7" w:rsidRDefault="00B46F7B" w:rsidP="00B46F7B">
      <w:pPr>
        <w:pStyle w:val="ListParagraph"/>
        <w:numPr>
          <w:ilvl w:val="1"/>
          <w:numId w:val="2"/>
        </w:numPr>
        <w:ind w:left="420"/>
        <w:rPr>
          <w:rFonts w:asciiTheme="minorHAnsi" w:hAnsiTheme="minorHAnsi" w:cstheme="minorHAnsi"/>
          <w:bCs/>
          <w:color w:val="000000" w:themeColor="text1"/>
          <w:sz w:val="24"/>
          <w:szCs w:val="24"/>
        </w:rPr>
      </w:pPr>
      <w:r w:rsidRPr="00044ED7">
        <w:rPr>
          <w:rFonts w:asciiTheme="minorHAnsi" w:hAnsiTheme="minorHAnsi" w:cstheme="minorHAnsi"/>
          <w:bCs/>
          <w:sz w:val="24"/>
          <w:szCs w:val="24"/>
        </w:rPr>
        <w:t>Can you please briefly introduce yourself, your role and responsibility in the company you are currently working for?</w:t>
      </w:r>
    </w:p>
    <w:p w14:paraId="29E40509" w14:textId="77777777" w:rsidR="00B46F7B" w:rsidRPr="00044ED7" w:rsidRDefault="00B46F7B" w:rsidP="00B46F7B">
      <w:pPr>
        <w:rPr>
          <w:rFonts w:asciiTheme="minorHAnsi" w:hAnsiTheme="minorHAnsi" w:cstheme="minorHAnsi"/>
          <w:bCs/>
          <w:color w:val="000000" w:themeColor="text1"/>
          <w:sz w:val="24"/>
          <w:szCs w:val="24"/>
        </w:rPr>
      </w:pPr>
    </w:p>
    <w:p w14:paraId="2BA1E28B" w14:textId="77777777" w:rsidR="00B46F7B" w:rsidRPr="00044ED7" w:rsidRDefault="00B46F7B" w:rsidP="00B46F7B">
      <w:pPr>
        <w:rPr>
          <w:rFonts w:asciiTheme="minorHAnsi" w:hAnsiTheme="minorHAnsi" w:cstheme="minorHAnsi"/>
          <w:bCs/>
          <w:color w:val="000000" w:themeColor="text1"/>
          <w:sz w:val="24"/>
          <w:szCs w:val="24"/>
        </w:rPr>
      </w:pPr>
    </w:p>
    <w:p w14:paraId="7C7CB1C7" w14:textId="77777777" w:rsidR="00B46F7B" w:rsidRPr="00044ED7" w:rsidRDefault="00B46F7B" w:rsidP="00B46F7B">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Can you briefly provide me with a short overview and description of your company?</w:t>
      </w:r>
    </w:p>
    <w:p w14:paraId="56BD23D7" w14:textId="77777777" w:rsidR="00B46F7B" w:rsidRPr="00044ED7" w:rsidRDefault="00B46F7B" w:rsidP="00B46F7B">
      <w:pPr>
        <w:pStyle w:val="ListParagraph"/>
        <w:numPr>
          <w:ilvl w:val="0"/>
          <w:numId w:val="4"/>
        </w:numPr>
        <w:rPr>
          <w:rFonts w:asciiTheme="minorHAnsi" w:hAnsiTheme="minorHAnsi" w:cstheme="minorHAnsi"/>
          <w:bCs/>
          <w:sz w:val="24"/>
          <w:szCs w:val="24"/>
        </w:rPr>
      </w:pPr>
      <w:r w:rsidRPr="00044ED7">
        <w:rPr>
          <w:rFonts w:asciiTheme="minorHAnsi" w:hAnsiTheme="minorHAnsi" w:cstheme="minorHAnsi"/>
          <w:bCs/>
          <w:sz w:val="24"/>
          <w:szCs w:val="24"/>
        </w:rPr>
        <w:t>Structure: part of chain, independent etc.</w:t>
      </w:r>
    </w:p>
    <w:p w14:paraId="3114D562" w14:textId="77777777" w:rsidR="00B46F7B" w:rsidRPr="00044ED7" w:rsidRDefault="00B46F7B" w:rsidP="00B46F7B">
      <w:pPr>
        <w:pStyle w:val="ListParagraph"/>
        <w:numPr>
          <w:ilvl w:val="0"/>
          <w:numId w:val="4"/>
        </w:numPr>
        <w:rPr>
          <w:rFonts w:asciiTheme="minorHAnsi" w:hAnsiTheme="minorHAnsi" w:cstheme="minorHAnsi"/>
          <w:bCs/>
          <w:sz w:val="24"/>
          <w:szCs w:val="24"/>
        </w:rPr>
      </w:pPr>
      <w:r w:rsidRPr="00044ED7">
        <w:rPr>
          <w:rFonts w:asciiTheme="minorHAnsi" w:hAnsiTheme="minorHAnsi" w:cstheme="minorHAnsi"/>
          <w:bCs/>
          <w:sz w:val="24"/>
          <w:szCs w:val="24"/>
        </w:rPr>
        <w:t>Business strategy in general</w:t>
      </w:r>
    </w:p>
    <w:p w14:paraId="074AE81F" w14:textId="0CEC987F" w:rsidR="00B46F7B" w:rsidRPr="00044ED7" w:rsidRDefault="00B46F7B" w:rsidP="00B46F7B">
      <w:pPr>
        <w:pStyle w:val="ListParagraph"/>
        <w:numPr>
          <w:ilvl w:val="0"/>
          <w:numId w:val="4"/>
        </w:numPr>
        <w:rPr>
          <w:rFonts w:asciiTheme="minorHAnsi" w:hAnsiTheme="minorHAnsi" w:cstheme="minorHAnsi"/>
          <w:bCs/>
          <w:sz w:val="24"/>
          <w:szCs w:val="24"/>
        </w:rPr>
      </w:pPr>
      <w:r w:rsidRPr="00044ED7">
        <w:rPr>
          <w:rFonts w:asciiTheme="minorHAnsi" w:hAnsiTheme="minorHAnsi" w:cstheme="minorHAnsi"/>
          <w:bCs/>
          <w:sz w:val="24"/>
          <w:szCs w:val="24"/>
        </w:rPr>
        <w:t xml:space="preserve">Revenue: yearly revenue, growth, by location, by </w:t>
      </w:r>
      <w:commentRangeStart w:id="2"/>
      <w:commentRangeStart w:id="3"/>
      <w:r w:rsidRPr="00044ED7">
        <w:rPr>
          <w:rFonts w:asciiTheme="minorHAnsi" w:hAnsiTheme="minorHAnsi" w:cstheme="minorHAnsi"/>
          <w:bCs/>
          <w:sz w:val="24"/>
          <w:szCs w:val="24"/>
          <w:highlight w:val="yellow"/>
        </w:rPr>
        <w:t>category</w:t>
      </w:r>
      <w:commentRangeEnd w:id="2"/>
      <w:r w:rsidR="00AC6003" w:rsidRPr="00044ED7">
        <w:rPr>
          <w:rStyle w:val="CommentReference"/>
          <w:rFonts w:asciiTheme="minorHAnsi" w:hAnsiTheme="minorHAnsi" w:cstheme="minorHAnsi"/>
          <w:sz w:val="24"/>
          <w:szCs w:val="24"/>
          <w:highlight w:val="yellow"/>
        </w:rPr>
        <w:commentReference w:id="2"/>
      </w:r>
      <w:commentRangeEnd w:id="3"/>
      <w:r w:rsidR="00F9386E" w:rsidRPr="00044ED7">
        <w:rPr>
          <w:rStyle w:val="CommentReference"/>
          <w:rFonts w:asciiTheme="minorHAnsi" w:hAnsiTheme="minorHAnsi" w:cstheme="minorHAnsi"/>
          <w:sz w:val="24"/>
          <w:szCs w:val="24"/>
        </w:rPr>
        <w:commentReference w:id="3"/>
      </w:r>
      <w:r w:rsidRPr="00044ED7">
        <w:rPr>
          <w:rFonts w:asciiTheme="minorHAnsi" w:hAnsiTheme="minorHAnsi" w:cstheme="minorHAnsi"/>
          <w:bCs/>
          <w:sz w:val="24"/>
          <w:szCs w:val="24"/>
        </w:rPr>
        <w:t>, online versus offline, out of pocket versus private insurance</w:t>
      </w:r>
    </w:p>
    <w:p w14:paraId="0EEB2198" w14:textId="77777777" w:rsidR="00B46F7B" w:rsidRPr="00044ED7" w:rsidRDefault="00B46F7B">
      <w:pPr>
        <w:rPr>
          <w:rFonts w:asciiTheme="minorHAnsi" w:hAnsiTheme="minorHAnsi" w:cstheme="minorHAnsi"/>
          <w:sz w:val="24"/>
          <w:szCs w:val="24"/>
        </w:rPr>
      </w:pPr>
    </w:p>
    <w:p w14:paraId="0B9BCD60" w14:textId="77777777" w:rsidR="00BC77E6" w:rsidRPr="00044ED7" w:rsidRDefault="00BC77E6" w:rsidP="00BC77E6">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Please tell me more about your customers [</w:t>
      </w:r>
      <w:r w:rsidRPr="00044ED7">
        <w:rPr>
          <w:rFonts w:asciiTheme="minorHAnsi" w:hAnsiTheme="minorHAnsi" w:cstheme="minorHAnsi"/>
          <w:bCs/>
          <w:sz w:val="24"/>
          <w:szCs w:val="24"/>
          <w:highlight w:val="yellow"/>
        </w:rPr>
        <w:t>SPONTANEOUS</w:t>
      </w:r>
      <w:r w:rsidRPr="00044ED7">
        <w:rPr>
          <w:rFonts w:asciiTheme="minorHAnsi" w:hAnsiTheme="minorHAnsi" w:cstheme="minorHAnsi"/>
          <w:bCs/>
          <w:sz w:val="24"/>
          <w:szCs w:val="24"/>
        </w:rPr>
        <w:t xml:space="preserve"> THEN PROBE]</w:t>
      </w:r>
    </w:p>
    <w:p w14:paraId="7322A514" w14:textId="77777777" w:rsidR="00BC77E6" w:rsidRPr="00044ED7" w:rsidRDefault="00BC77E6" w:rsidP="00BC77E6">
      <w:pPr>
        <w:pStyle w:val="ListParagraph"/>
        <w:numPr>
          <w:ilvl w:val="0"/>
          <w:numId w:val="5"/>
        </w:numPr>
        <w:rPr>
          <w:rFonts w:asciiTheme="minorHAnsi" w:hAnsiTheme="minorHAnsi" w:cstheme="minorHAnsi"/>
          <w:bCs/>
          <w:sz w:val="24"/>
          <w:szCs w:val="24"/>
        </w:rPr>
      </w:pPr>
      <w:r w:rsidRPr="00044ED7">
        <w:rPr>
          <w:rFonts w:asciiTheme="minorHAnsi" w:hAnsiTheme="minorHAnsi" w:cstheme="minorHAnsi"/>
          <w:bCs/>
          <w:sz w:val="24"/>
          <w:szCs w:val="24"/>
        </w:rPr>
        <w:t>Social economic status (age, occupation, income, education)</w:t>
      </w:r>
    </w:p>
    <w:p w14:paraId="1323DBDE" w14:textId="77777777" w:rsidR="00BC77E6" w:rsidRPr="00044ED7" w:rsidRDefault="00BC77E6" w:rsidP="00BC77E6">
      <w:pPr>
        <w:pStyle w:val="ListParagraph"/>
        <w:numPr>
          <w:ilvl w:val="0"/>
          <w:numId w:val="5"/>
        </w:numPr>
        <w:rPr>
          <w:rFonts w:asciiTheme="minorHAnsi" w:hAnsiTheme="minorHAnsi" w:cstheme="minorHAnsi"/>
          <w:bCs/>
          <w:sz w:val="24"/>
          <w:szCs w:val="24"/>
        </w:rPr>
      </w:pPr>
      <w:r w:rsidRPr="00044ED7">
        <w:rPr>
          <w:rFonts w:asciiTheme="minorHAnsi" w:hAnsiTheme="minorHAnsi" w:cstheme="minorHAnsi"/>
          <w:bCs/>
          <w:sz w:val="24"/>
          <w:szCs w:val="24"/>
        </w:rPr>
        <w:t>Source: % referred by doctor vs. self-present at pharmacy</w:t>
      </w:r>
    </w:p>
    <w:p w14:paraId="61B680D4" w14:textId="77777777" w:rsidR="00BC77E6" w:rsidRPr="00044ED7" w:rsidRDefault="00BC77E6" w:rsidP="00BC77E6">
      <w:pPr>
        <w:pStyle w:val="ListParagraph"/>
        <w:numPr>
          <w:ilvl w:val="1"/>
          <w:numId w:val="5"/>
        </w:numPr>
        <w:rPr>
          <w:rFonts w:asciiTheme="minorHAnsi" w:hAnsiTheme="minorHAnsi" w:cstheme="minorHAnsi"/>
          <w:bCs/>
          <w:sz w:val="24"/>
          <w:szCs w:val="24"/>
        </w:rPr>
      </w:pPr>
      <w:r w:rsidRPr="00044ED7">
        <w:rPr>
          <w:rFonts w:asciiTheme="minorHAnsi" w:hAnsiTheme="minorHAnsi" w:cstheme="minorHAnsi"/>
          <w:bCs/>
          <w:sz w:val="24"/>
          <w:szCs w:val="24"/>
        </w:rPr>
        <w:t xml:space="preserve">Type of patients referred by doctors – hospital level, disease type, disease course, visit frequency (hospital/pharmacy) </w:t>
      </w:r>
    </w:p>
    <w:p w14:paraId="31793329" w14:textId="18B9EB32" w:rsidR="00BC77E6" w:rsidRPr="00044ED7" w:rsidRDefault="00BC77E6" w:rsidP="00BC77E6">
      <w:pPr>
        <w:pStyle w:val="ListParagraph"/>
        <w:numPr>
          <w:ilvl w:val="1"/>
          <w:numId w:val="5"/>
        </w:numPr>
        <w:rPr>
          <w:rFonts w:asciiTheme="minorHAnsi" w:hAnsiTheme="minorHAnsi" w:cstheme="minorHAnsi"/>
          <w:bCs/>
          <w:sz w:val="24"/>
          <w:szCs w:val="24"/>
        </w:rPr>
      </w:pPr>
      <w:r w:rsidRPr="00044ED7">
        <w:rPr>
          <w:rFonts w:asciiTheme="minorHAnsi" w:hAnsiTheme="minorHAnsi" w:cstheme="minorHAnsi"/>
          <w:bCs/>
          <w:sz w:val="24"/>
          <w:szCs w:val="24"/>
        </w:rPr>
        <w:t>Reasons of visiting retail store</w:t>
      </w:r>
      <w:r w:rsidR="00B623A9" w:rsidRPr="00044ED7">
        <w:rPr>
          <w:rFonts w:asciiTheme="minorHAnsi" w:hAnsiTheme="minorHAnsi" w:cstheme="minorHAnsi"/>
          <w:bCs/>
          <w:sz w:val="24"/>
          <w:szCs w:val="24"/>
        </w:rPr>
        <w:t xml:space="preserve"> / online store</w:t>
      </w:r>
    </w:p>
    <w:p w14:paraId="11AC8630" w14:textId="77777777" w:rsidR="00BC77E6" w:rsidRPr="00044ED7" w:rsidRDefault="00BC77E6" w:rsidP="00BC77E6">
      <w:pPr>
        <w:pStyle w:val="ListParagraph"/>
        <w:numPr>
          <w:ilvl w:val="1"/>
          <w:numId w:val="5"/>
        </w:numPr>
        <w:rPr>
          <w:rFonts w:asciiTheme="minorHAnsi" w:hAnsiTheme="minorHAnsi" w:cstheme="minorHAnsi"/>
          <w:bCs/>
          <w:sz w:val="24"/>
          <w:szCs w:val="24"/>
        </w:rPr>
      </w:pPr>
      <w:r w:rsidRPr="00044ED7">
        <w:rPr>
          <w:rFonts w:asciiTheme="minorHAnsi" w:hAnsiTheme="minorHAnsi" w:cstheme="minorHAnsi"/>
          <w:bCs/>
          <w:sz w:val="24"/>
          <w:szCs w:val="24"/>
        </w:rPr>
        <w:t xml:space="preserve">Store selection criteria </w:t>
      </w:r>
    </w:p>
    <w:p w14:paraId="22A48E32" w14:textId="182BF99D" w:rsidR="00BC77E6" w:rsidRPr="00044ED7" w:rsidRDefault="00BC77E6" w:rsidP="00BC77E6">
      <w:pPr>
        <w:pStyle w:val="ListParagraph"/>
        <w:numPr>
          <w:ilvl w:val="0"/>
          <w:numId w:val="5"/>
        </w:numPr>
        <w:rPr>
          <w:rFonts w:asciiTheme="minorHAnsi" w:hAnsiTheme="minorHAnsi" w:cstheme="minorHAnsi"/>
          <w:bCs/>
          <w:sz w:val="24"/>
          <w:szCs w:val="24"/>
        </w:rPr>
      </w:pPr>
      <w:r w:rsidRPr="00044ED7">
        <w:rPr>
          <w:rFonts w:asciiTheme="minorHAnsi" w:hAnsiTheme="minorHAnsi" w:cstheme="minorHAnsi"/>
          <w:bCs/>
          <w:sz w:val="24"/>
          <w:szCs w:val="24"/>
        </w:rPr>
        <w:t>Average number of customers per day and average</w:t>
      </w:r>
      <w:r w:rsidR="00D955FC" w:rsidRPr="00044ED7">
        <w:rPr>
          <w:rFonts w:asciiTheme="minorHAnsi" w:hAnsiTheme="minorHAnsi" w:cstheme="minorHAnsi"/>
          <w:bCs/>
          <w:sz w:val="24"/>
          <w:szCs w:val="24"/>
        </w:rPr>
        <w:t xml:space="preserve"> </w:t>
      </w:r>
      <w:r w:rsidR="00D955FC" w:rsidRPr="00044ED7">
        <w:rPr>
          <w:rFonts w:asciiTheme="minorHAnsi" w:hAnsiTheme="minorHAnsi" w:cstheme="minorHAnsi"/>
          <w:bCs/>
          <w:color w:val="FF0000"/>
          <w:sz w:val="24"/>
          <w:szCs w:val="24"/>
        </w:rPr>
        <w:t>what customer pays</w:t>
      </w:r>
      <w:r w:rsidR="00D955FC" w:rsidRPr="00044ED7">
        <w:rPr>
          <w:rFonts w:asciiTheme="minorHAnsi" w:hAnsiTheme="minorHAnsi" w:cstheme="minorHAnsi"/>
          <w:bCs/>
          <w:sz w:val="24"/>
          <w:szCs w:val="24"/>
        </w:rPr>
        <w:t>/</w:t>
      </w:r>
      <w:r w:rsidRPr="00044ED7">
        <w:rPr>
          <w:rFonts w:asciiTheme="minorHAnsi" w:hAnsiTheme="minorHAnsi" w:cstheme="minorHAnsi"/>
          <w:bCs/>
          <w:sz w:val="24"/>
          <w:szCs w:val="24"/>
        </w:rPr>
        <w:t xml:space="preserve"> </w:t>
      </w:r>
      <w:commentRangeStart w:id="4"/>
      <w:r w:rsidRPr="00044ED7">
        <w:rPr>
          <w:rFonts w:asciiTheme="minorHAnsi" w:hAnsiTheme="minorHAnsi" w:cstheme="minorHAnsi"/>
          <w:bCs/>
          <w:sz w:val="24"/>
          <w:szCs w:val="24"/>
          <w:highlight w:val="yellow"/>
        </w:rPr>
        <w:t>ticket</w:t>
      </w:r>
      <w:r w:rsidRPr="00044ED7">
        <w:rPr>
          <w:rFonts w:asciiTheme="minorHAnsi" w:hAnsiTheme="minorHAnsi" w:cstheme="minorHAnsi"/>
          <w:bCs/>
          <w:sz w:val="24"/>
          <w:szCs w:val="24"/>
        </w:rPr>
        <w:t xml:space="preserve"> </w:t>
      </w:r>
      <w:commentRangeEnd w:id="4"/>
      <w:r w:rsidR="002229D4" w:rsidRPr="00044ED7">
        <w:rPr>
          <w:rStyle w:val="CommentReference"/>
          <w:rFonts w:asciiTheme="minorHAnsi" w:hAnsiTheme="minorHAnsi" w:cstheme="minorHAnsi"/>
          <w:sz w:val="24"/>
          <w:szCs w:val="24"/>
        </w:rPr>
        <w:commentReference w:id="4"/>
      </w:r>
      <w:r w:rsidRPr="00044ED7">
        <w:rPr>
          <w:rFonts w:asciiTheme="minorHAnsi" w:hAnsiTheme="minorHAnsi" w:cstheme="minorHAnsi"/>
          <w:bCs/>
          <w:sz w:val="24"/>
          <w:szCs w:val="24"/>
        </w:rPr>
        <w:t>size</w:t>
      </w:r>
    </w:p>
    <w:p w14:paraId="2AA8B92C" w14:textId="77777777" w:rsidR="00B46F7B" w:rsidRPr="00044ED7" w:rsidRDefault="00B46F7B">
      <w:pPr>
        <w:rPr>
          <w:rFonts w:asciiTheme="minorHAnsi" w:hAnsiTheme="minorHAnsi" w:cstheme="minorHAnsi"/>
          <w:sz w:val="24"/>
          <w:szCs w:val="24"/>
        </w:rPr>
      </w:pPr>
    </w:p>
    <w:p w14:paraId="69AC39DA" w14:textId="77777777" w:rsidR="00B46F7B" w:rsidRPr="00044ED7" w:rsidRDefault="00B46F7B">
      <w:pPr>
        <w:rPr>
          <w:rFonts w:asciiTheme="minorHAnsi" w:hAnsiTheme="minorHAnsi" w:cstheme="minorHAnsi"/>
          <w:sz w:val="24"/>
          <w:szCs w:val="24"/>
        </w:rPr>
      </w:pPr>
    </w:p>
    <w:p w14:paraId="64945B0E" w14:textId="77777777" w:rsidR="00B46F7B" w:rsidRPr="00044ED7" w:rsidRDefault="00B46F7B">
      <w:pPr>
        <w:rPr>
          <w:rFonts w:asciiTheme="minorHAnsi" w:hAnsiTheme="minorHAnsi" w:cstheme="minorHAnsi"/>
          <w:sz w:val="24"/>
          <w:szCs w:val="24"/>
        </w:rPr>
      </w:pPr>
    </w:p>
    <w:p w14:paraId="110E7AE7" w14:textId="77777777" w:rsidR="00B46F7B" w:rsidRPr="00044ED7" w:rsidRDefault="00B46F7B">
      <w:pPr>
        <w:rPr>
          <w:rFonts w:asciiTheme="minorHAnsi" w:hAnsiTheme="minorHAnsi" w:cstheme="minorHAnsi"/>
          <w:sz w:val="24"/>
          <w:szCs w:val="24"/>
        </w:rPr>
      </w:pPr>
    </w:p>
    <w:p w14:paraId="1F1AC4D4" w14:textId="77777777" w:rsidR="00B46F7B" w:rsidRPr="00044ED7" w:rsidRDefault="00B46F7B">
      <w:pPr>
        <w:rPr>
          <w:rFonts w:asciiTheme="minorHAnsi" w:hAnsiTheme="minorHAnsi" w:cstheme="minorHAnsi"/>
          <w:sz w:val="24"/>
          <w:szCs w:val="24"/>
        </w:rPr>
      </w:pPr>
    </w:p>
    <w:p w14:paraId="3D079454" w14:textId="77777777" w:rsidR="00AE5474" w:rsidRPr="00044ED7" w:rsidRDefault="00AE5474">
      <w:pPr>
        <w:spacing w:after="160" w:line="259" w:lineRule="auto"/>
        <w:rPr>
          <w:rFonts w:asciiTheme="minorHAnsi" w:hAnsiTheme="minorHAnsi" w:cstheme="minorHAnsi"/>
          <w:b/>
          <w:caps/>
          <w:sz w:val="24"/>
          <w:szCs w:val="24"/>
        </w:rPr>
      </w:pPr>
      <w:r w:rsidRPr="00044ED7">
        <w:rPr>
          <w:rFonts w:asciiTheme="minorHAnsi" w:hAnsiTheme="minorHAnsi" w:cstheme="minorHAnsi"/>
          <w:b/>
          <w:caps/>
          <w:sz w:val="24"/>
          <w:szCs w:val="24"/>
        </w:rPr>
        <w:br w:type="page"/>
      </w:r>
    </w:p>
    <w:p w14:paraId="52195D62" w14:textId="7EC3EA7C" w:rsidR="00E46CFB" w:rsidRPr="00044ED7" w:rsidRDefault="00E46CFB" w:rsidP="00E46CFB">
      <w:pPr>
        <w:pStyle w:val="Heading1"/>
        <w:numPr>
          <w:ilvl w:val="0"/>
          <w:numId w:val="2"/>
        </w:numPr>
        <w:spacing w:before="0"/>
        <w:rPr>
          <w:rFonts w:asciiTheme="minorHAnsi" w:eastAsia="SimSun" w:hAnsiTheme="minorHAnsi" w:cstheme="minorHAnsi"/>
          <w:b/>
          <w:caps/>
          <w:color w:val="auto"/>
          <w:sz w:val="24"/>
          <w:szCs w:val="24"/>
        </w:rPr>
      </w:pPr>
      <w:bookmarkStart w:id="5" w:name="_Toc119072139"/>
      <w:r w:rsidRPr="00044ED7">
        <w:rPr>
          <w:rFonts w:asciiTheme="minorHAnsi" w:eastAsia="SimSun" w:hAnsiTheme="minorHAnsi" w:cstheme="minorHAnsi"/>
          <w:b/>
          <w:caps/>
          <w:color w:val="auto"/>
          <w:sz w:val="24"/>
          <w:szCs w:val="24"/>
        </w:rPr>
        <w:t>CATEGORY TRENDS</w:t>
      </w:r>
      <w:bookmarkEnd w:id="5"/>
    </w:p>
    <w:p w14:paraId="32204721" w14:textId="77777777" w:rsidR="00E46CFB" w:rsidRPr="00044ED7" w:rsidRDefault="00E46CFB" w:rsidP="00E46CFB">
      <w:pPr>
        <w:pStyle w:val="ListParagraph"/>
        <w:ind w:left="620"/>
        <w:rPr>
          <w:rFonts w:asciiTheme="minorHAnsi" w:hAnsiTheme="minorHAnsi" w:cstheme="minorHAnsi"/>
          <w:bCs/>
          <w:sz w:val="24"/>
          <w:szCs w:val="24"/>
        </w:rPr>
      </w:pPr>
    </w:p>
    <w:p w14:paraId="1B557E41" w14:textId="77777777" w:rsidR="00E46CFB" w:rsidRPr="00044ED7" w:rsidRDefault="00E46CFB" w:rsidP="00232F78">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 xml:space="preserve">Thinking of the product mix of your store, which product categories are the main sales contributors? </w:t>
      </w:r>
      <w:commentRangeStart w:id="6"/>
      <w:commentRangeStart w:id="7"/>
      <w:r w:rsidRPr="00044ED7">
        <w:rPr>
          <w:rFonts w:asciiTheme="minorHAnsi" w:hAnsiTheme="minorHAnsi" w:cstheme="minorHAnsi"/>
          <w:bCs/>
          <w:sz w:val="24"/>
          <w:szCs w:val="24"/>
        </w:rPr>
        <w:t xml:space="preserve">Which categories are in growing trend and why </w:t>
      </w:r>
      <w:commentRangeEnd w:id="6"/>
      <w:r w:rsidR="00563378" w:rsidRPr="00044ED7">
        <w:rPr>
          <w:rStyle w:val="CommentReference"/>
          <w:rFonts w:asciiTheme="minorHAnsi" w:hAnsiTheme="minorHAnsi" w:cstheme="minorHAnsi"/>
          <w:sz w:val="24"/>
          <w:szCs w:val="24"/>
        </w:rPr>
        <w:commentReference w:id="6"/>
      </w:r>
      <w:commentRangeEnd w:id="7"/>
      <w:r w:rsidR="00060CF4" w:rsidRPr="00044ED7">
        <w:rPr>
          <w:rStyle w:val="CommentReference"/>
          <w:rFonts w:asciiTheme="minorHAnsi" w:hAnsiTheme="minorHAnsi" w:cstheme="minorHAnsi"/>
          <w:sz w:val="24"/>
          <w:szCs w:val="24"/>
        </w:rPr>
        <w:commentReference w:id="7"/>
      </w:r>
      <w:r w:rsidRPr="00044ED7">
        <w:rPr>
          <w:rFonts w:asciiTheme="minorHAnsi" w:hAnsiTheme="minorHAnsi" w:cstheme="minorHAnsi"/>
          <w:bCs/>
          <w:sz w:val="24"/>
          <w:szCs w:val="24"/>
        </w:rPr>
        <w:t>[</w:t>
      </w:r>
      <w:r w:rsidRPr="00044ED7">
        <w:rPr>
          <w:rFonts w:asciiTheme="minorHAnsi" w:hAnsiTheme="minorHAnsi" w:cstheme="minorHAnsi"/>
          <w:bCs/>
          <w:sz w:val="24"/>
          <w:szCs w:val="24"/>
          <w:highlight w:val="yellow"/>
        </w:rPr>
        <w:t>SPONTANEOUS</w:t>
      </w:r>
      <w:r w:rsidRPr="00044ED7">
        <w:rPr>
          <w:rFonts w:asciiTheme="minorHAnsi" w:hAnsiTheme="minorHAnsi" w:cstheme="minorHAnsi"/>
          <w:bCs/>
          <w:sz w:val="24"/>
          <w:szCs w:val="24"/>
        </w:rPr>
        <w:t xml:space="preserve"> THEN PROBE]</w:t>
      </w:r>
    </w:p>
    <w:p w14:paraId="39D93F1B" w14:textId="392A3079" w:rsidR="00E46CFB" w:rsidRPr="00044ED7" w:rsidRDefault="00A7182A" w:rsidP="0054086F">
      <w:pPr>
        <w:pStyle w:val="ListParagraph"/>
        <w:numPr>
          <w:ilvl w:val="0"/>
          <w:numId w:val="21"/>
        </w:numPr>
        <w:rPr>
          <w:rFonts w:asciiTheme="minorHAnsi" w:hAnsiTheme="minorHAnsi" w:cstheme="minorHAnsi"/>
          <w:bCs/>
          <w:sz w:val="24"/>
          <w:szCs w:val="24"/>
        </w:rPr>
      </w:pPr>
      <w:r w:rsidRPr="00044ED7">
        <w:rPr>
          <w:rFonts w:asciiTheme="minorHAnsi" w:hAnsiTheme="minorHAnsi" w:cstheme="minorHAnsi"/>
          <w:bCs/>
          <w:sz w:val="24"/>
          <w:szCs w:val="24"/>
        </w:rPr>
        <w:t>C</w:t>
      </w:r>
      <w:r w:rsidR="00E46CFB" w:rsidRPr="00044ED7">
        <w:rPr>
          <w:rFonts w:asciiTheme="minorHAnsi" w:hAnsiTheme="minorHAnsi" w:cstheme="minorHAnsi"/>
          <w:bCs/>
          <w:sz w:val="24"/>
          <w:szCs w:val="24"/>
        </w:rPr>
        <w:t xml:space="preserve">ommon diseases, chronic disease, specialty diseases </w:t>
      </w:r>
    </w:p>
    <w:p w14:paraId="5E56D130" w14:textId="310B6064" w:rsidR="00E46CFB" w:rsidRPr="00044ED7" w:rsidRDefault="00E46CFB" w:rsidP="0054086F">
      <w:pPr>
        <w:pStyle w:val="ListParagraph"/>
        <w:numPr>
          <w:ilvl w:val="0"/>
          <w:numId w:val="21"/>
        </w:numPr>
        <w:rPr>
          <w:rFonts w:asciiTheme="minorHAnsi" w:hAnsiTheme="minorHAnsi" w:cstheme="minorHAnsi"/>
          <w:bCs/>
          <w:sz w:val="24"/>
          <w:szCs w:val="24"/>
        </w:rPr>
      </w:pPr>
      <w:r w:rsidRPr="00044ED7">
        <w:rPr>
          <w:rFonts w:asciiTheme="minorHAnsi" w:hAnsiTheme="minorHAnsi" w:cstheme="minorHAnsi"/>
          <w:bCs/>
          <w:sz w:val="24"/>
          <w:szCs w:val="24"/>
        </w:rPr>
        <w:t xml:space="preserve">Rx versus OTC (specify </w:t>
      </w:r>
      <w:r w:rsidR="00A7182A" w:rsidRPr="00044ED7">
        <w:rPr>
          <w:rFonts w:asciiTheme="minorHAnsi" w:hAnsiTheme="minorHAnsi" w:cstheme="minorHAnsi"/>
          <w:bCs/>
          <w:sz w:val="24"/>
          <w:szCs w:val="24"/>
        </w:rPr>
        <w:t xml:space="preserve">types </w:t>
      </w:r>
      <w:r w:rsidRPr="00044ED7">
        <w:rPr>
          <w:rFonts w:asciiTheme="minorHAnsi" w:hAnsiTheme="minorHAnsi" w:cstheme="minorHAnsi"/>
          <w:bCs/>
          <w:sz w:val="24"/>
          <w:szCs w:val="24"/>
        </w:rPr>
        <w:t xml:space="preserve">of </w:t>
      </w:r>
      <w:r w:rsidR="00833E19" w:rsidRPr="00044ED7">
        <w:rPr>
          <w:rFonts w:asciiTheme="minorHAnsi" w:hAnsiTheme="minorHAnsi" w:cstheme="minorHAnsi"/>
          <w:bCs/>
          <w:sz w:val="24"/>
          <w:szCs w:val="24"/>
        </w:rPr>
        <w:t>drugs</w:t>
      </w:r>
      <w:r w:rsidRPr="00044ED7">
        <w:rPr>
          <w:rFonts w:asciiTheme="minorHAnsi" w:hAnsiTheme="minorHAnsi" w:cstheme="minorHAnsi"/>
          <w:bCs/>
          <w:sz w:val="24"/>
          <w:szCs w:val="24"/>
        </w:rPr>
        <w:t>)</w:t>
      </w:r>
    </w:p>
    <w:p w14:paraId="43A40B3C" w14:textId="5B5D6083" w:rsidR="00E46CFB" w:rsidRPr="00044ED7" w:rsidRDefault="00E46CFB" w:rsidP="0054086F">
      <w:pPr>
        <w:pStyle w:val="ListParagraph"/>
        <w:numPr>
          <w:ilvl w:val="0"/>
          <w:numId w:val="21"/>
        </w:numPr>
        <w:rPr>
          <w:rFonts w:asciiTheme="minorHAnsi" w:hAnsiTheme="minorHAnsi" w:cstheme="minorHAnsi"/>
          <w:bCs/>
          <w:sz w:val="24"/>
          <w:szCs w:val="24"/>
        </w:rPr>
      </w:pPr>
      <w:r w:rsidRPr="00044ED7">
        <w:rPr>
          <w:rFonts w:asciiTheme="minorHAnsi" w:hAnsiTheme="minorHAnsi" w:cstheme="minorHAnsi"/>
          <w:bCs/>
          <w:sz w:val="24"/>
          <w:szCs w:val="24"/>
        </w:rPr>
        <w:t xml:space="preserve">TAs, e.g.  </w:t>
      </w:r>
      <w:r w:rsidR="00833E19" w:rsidRPr="00044ED7">
        <w:rPr>
          <w:rFonts w:asciiTheme="minorHAnsi" w:hAnsiTheme="minorHAnsi" w:cstheme="minorHAnsi"/>
          <w:bCs/>
          <w:sz w:val="24"/>
          <w:szCs w:val="24"/>
        </w:rPr>
        <w:t xml:space="preserve">oncology, women’s health, chronic disease, acute disease </w:t>
      </w:r>
      <w:r w:rsidRPr="00044ED7">
        <w:rPr>
          <w:rFonts w:asciiTheme="minorHAnsi" w:hAnsiTheme="minorHAnsi" w:cstheme="minorHAnsi"/>
          <w:bCs/>
          <w:caps/>
          <w:sz w:val="24"/>
          <w:szCs w:val="24"/>
        </w:rPr>
        <w:t>[explore disease type]</w:t>
      </w:r>
    </w:p>
    <w:p w14:paraId="074FCCC0" w14:textId="77777777" w:rsidR="00E46CFB" w:rsidRPr="00044ED7" w:rsidRDefault="00E46CFB" w:rsidP="0054086F">
      <w:pPr>
        <w:pStyle w:val="ListParagraph"/>
        <w:numPr>
          <w:ilvl w:val="0"/>
          <w:numId w:val="21"/>
        </w:numPr>
        <w:rPr>
          <w:rFonts w:asciiTheme="minorHAnsi" w:hAnsiTheme="minorHAnsi" w:cstheme="minorHAnsi"/>
          <w:bCs/>
          <w:sz w:val="24"/>
          <w:szCs w:val="24"/>
        </w:rPr>
      </w:pPr>
      <w:r w:rsidRPr="00044ED7">
        <w:rPr>
          <w:rFonts w:asciiTheme="minorHAnsi" w:hAnsiTheme="minorHAnsi" w:cstheme="minorHAnsi"/>
          <w:bCs/>
          <w:sz w:val="24"/>
          <w:szCs w:val="24"/>
        </w:rPr>
        <w:t xml:space="preserve">Preventive drugs or nutrition supplements </w:t>
      </w:r>
      <w:r w:rsidRPr="00044ED7">
        <w:rPr>
          <w:rFonts w:asciiTheme="minorHAnsi" w:hAnsiTheme="minorHAnsi" w:cstheme="minorHAnsi"/>
          <w:bCs/>
          <w:caps/>
          <w:sz w:val="24"/>
          <w:szCs w:val="24"/>
        </w:rPr>
        <w:t>[explore which category]</w:t>
      </w:r>
    </w:p>
    <w:p w14:paraId="1B6E8DF6" w14:textId="6FF5CCBD" w:rsidR="00E46CFB" w:rsidRPr="00044ED7" w:rsidRDefault="00E46CFB" w:rsidP="0054086F">
      <w:pPr>
        <w:pStyle w:val="ListParagraph"/>
        <w:numPr>
          <w:ilvl w:val="0"/>
          <w:numId w:val="21"/>
        </w:numPr>
        <w:rPr>
          <w:rFonts w:asciiTheme="minorHAnsi" w:hAnsiTheme="minorHAnsi" w:cstheme="minorHAnsi"/>
          <w:bCs/>
          <w:sz w:val="24"/>
          <w:szCs w:val="24"/>
        </w:rPr>
      </w:pPr>
      <w:r w:rsidRPr="00044ED7">
        <w:rPr>
          <w:rFonts w:asciiTheme="minorHAnsi" w:hAnsiTheme="minorHAnsi" w:cstheme="minorHAnsi"/>
          <w:bCs/>
          <w:sz w:val="24"/>
          <w:szCs w:val="24"/>
        </w:rPr>
        <w:t xml:space="preserve">Branded drugs, branded generics, local generics </w:t>
      </w:r>
    </w:p>
    <w:p w14:paraId="7B48D049" w14:textId="136C6F70" w:rsidR="00E46CFB" w:rsidRPr="00044ED7" w:rsidRDefault="00E46CFB" w:rsidP="0054086F">
      <w:pPr>
        <w:pStyle w:val="ListParagraph"/>
        <w:numPr>
          <w:ilvl w:val="0"/>
          <w:numId w:val="21"/>
        </w:numPr>
        <w:rPr>
          <w:rFonts w:asciiTheme="minorHAnsi" w:hAnsiTheme="minorHAnsi" w:cstheme="minorHAnsi"/>
          <w:bCs/>
          <w:sz w:val="24"/>
          <w:szCs w:val="24"/>
        </w:rPr>
      </w:pPr>
      <w:r w:rsidRPr="00044ED7">
        <w:rPr>
          <w:rFonts w:asciiTheme="minorHAnsi" w:hAnsiTheme="minorHAnsi" w:cstheme="minorHAnsi"/>
          <w:bCs/>
          <w:sz w:val="24"/>
          <w:szCs w:val="24"/>
        </w:rPr>
        <w:t xml:space="preserve">Drugs not covered by </w:t>
      </w:r>
      <w:r w:rsidR="00DF0640" w:rsidRPr="00044ED7">
        <w:rPr>
          <w:rFonts w:asciiTheme="minorHAnsi" w:hAnsiTheme="minorHAnsi" w:cstheme="minorHAnsi"/>
          <w:bCs/>
          <w:sz w:val="24"/>
          <w:szCs w:val="24"/>
        </w:rPr>
        <w:t>NLEM vs not</w:t>
      </w:r>
    </w:p>
    <w:p w14:paraId="53A899A2" w14:textId="77777777" w:rsidR="00884EAA" w:rsidRPr="00044ED7" w:rsidRDefault="00884EAA" w:rsidP="0054086F">
      <w:pPr>
        <w:pStyle w:val="ListParagraph"/>
        <w:numPr>
          <w:ilvl w:val="0"/>
          <w:numId w:val="21"/>
        </w:numPr>
        <w:rPr>
          <w:rFonts w:asciiTheme="minorHAnsi" w:hAnsiTheme="minorHAnsi" w:cstheme="minorHAnsi"/>
          <w:bCs/>
          <w:sz w:val="24"/>
          <w:szCs w:val="24"/>
        </w:rPr>
      </w:pPr>
      <w:r w:rsidRPr="00044ED7">
        <w:rPr>
          <w:rFonts w:asciiTheme="minorHAnsi" w:hAnsiTheme="minorHAnsi" w:cstheme="minorHAnsi"/>
          <w:bCs/>
          <w:sz w:val="24"/>
          <w:szCs w:val="24"/>
        </w:rPr>
        <w:t xml:space="preserve">High value items </w:t>
      </w:r>
      <w:r w:rsidRPr="00044ED7">
        <w:rPr>
          <w:rFonts w:asciiTheme="minorHAnsi" w:hAnsiTheme="minorHAnsi" w:cstheme="minorHAnsi"/>
          <w:bCs/>
          <w:caps/>
          <w:sz w:val="24"/>
          <w:szCs w:val="24"/>
        </w:rPr>
        <w:t>[explore name]</w:t>
      </w:r>
    </w:p>
    <w:p w14:paraId="34F4DE42" w14:textId="77777777" w:rsidR="00E46CFB" w:rsidRPr="00044ED7" w:rsidRDefault="00E46CFB" w:rsidP="0054086F">
      <w:pPr>
        <w:pStyle w:val="ListParagraph"/>
        <w:numPr>
          <w:ilvl w:val="0"/>
          <w:numId w:val="21"/>
        </w:numPr>
        <w:rPr>
          <w:rFonts w:asciiTheme="minorHAnsi" w:hAnsiTheme="minorHAnsi" w:cstheme="minorHAnsi"/>
          <w:bCs/>
          <w:sz w:val="24"/>
          <w:szCs w:val="24"/>
        </w:rPr>
      </w:pPr>
      <w:r w:rsidRPr="00044ED7">
        <w:rPr>
          <w:rFonts w:asciiTheme="minorHAnsi" w:hAnsiTheme="minorHAnsi" w:cstheme="minorHAnsi"/>
          <w:bCs/>
          <w:sz w:val="24"/>
          <w:szCs w:val="24"/>
        </w:rPr>
        <w:t>Others</w:t>
      </w:r>
      <w:r w:rsidRPr="00044ED7">
        <w:rPr>
          <w:rFonts w:asciiTheme="minorHAnsi" w:hAnsiTheme="minorHAnsi" w:cstheme="minorHAnsi"/>
          <w:bCs/>
          <w:caps/>
          <w:sz w:val="24"/>
          <w:szCs w:val="24"/>
        </w:rPr>
        <w:t xml:space="preserve"> [explore drug/product name if possible]</w:t>
      </w:r>
    </w:p>
    <w:p w14:paraId="30FF59C7" w14:textId="77777777" w:rsidR="00E46CFB" w:rsidRPr="00044ED7" w:rsidRDefault="00E46CFB" w:rsidP="00E46CFB">
      <w:pPr>
        <w:pStyle w:val="ListParagraph"/>
        <w:ind w:left="980"/>
        <w:rPr>
          <w:rFonts w:asciiTheme="minorHAnsi" w:hAnsiTheme="minorHAnsi" w:cstheme="minorHAnsi"/>
          <w:bCs/>
          <w:sz w:val="24"/>
          <w:szCs w:val="24"/>
          <w:highlight w:val="yellow"/>
        </w:rPr>
      </w:pPr>
    </w:p>
    <w:p w14:paraId="4F23EBED" w14:textId="77777777" w:rsidR="00E46CFB" w:rsidRPr="00044ED7" w:rsidRDefault="00E46CFB" w:rsidP="00E46CFB">
      <w:pPr>
        <w:pStyle w:val="ListParagraph"/>
        <w:ind w:left="980"/>
        <w:rPr>
          <w:rFonts w:asciiTheme="minorHAnsi" w:hAnsiTheme="minorHAnsi" w:cstheme="minorHAnsi"/>
          <w:bCs/>
          <w:sz w:val="24"/>
          <w:szCs w:val="24"/>
          <w:highlight w:val="yellow"/>
        </w:rPr>
      </w:pPr>
    </w:p>
    <w:p w14:paraId="301ECBA0" w14:textId="7713664C" w:rsidR="00E46CFB" w:rsidRPr="00044ED7" w:rsidRDefault="00E46CFB" w:rsidP="00232F78">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What are the growth drivers</w:t>
      </w:r>
      <w:r w:rsidR="00884EAA" w:rsidRPr="00044ED7">
        <w:rPr>
          <w:rFonts w:asciiTheme="minorHAnsi" w:hAnsiTheme="minorHAnsi" w:cstheme="minorHAnsi"/>
          <w:bCs/>
          <w:sz w:val="24"/>
          <w:szCs w:val="24"/>
        </w:rPr>
        <w:t xml:space="preserve"> for these category trends</w:t>
      </w:r>
      <w:r w:rsidRPr="00044ED7">
        <w:rPr>
          <w:rFonts w:asciiTheme="minorHAnsi" w:hAnsiTheme="minorHAnsi" w:cstheme="minorHAnsi"/>
          <w:bCs/>
          <w:sz w:val="24"/>
          <w:szCs w:val="24"/>
        </w:rPr>
        <w:t>? [SPONTANEOUS THEN PROBE]</w:t>
      </w:r>
    </w:p>
    <w:p w14:paraId="00970874" w14:textId="4A64AD10" w:rsidR="00256020" w:rsidRPr="00044ED7" w:rsidRDefault="00256020" w:rsidP="0054086F">
      <w:pPr>
        <w:pStyle w:val="ListParagraph"/>
        <w:numPr>
          <w:ilvl w:val="0"/>
          <w:numId w:val="22"/>
        </w:numPr>
        <w:rPr>
          <w:rFonts w:asciiTheme="minorHAnsi" w:hAnsiTheme="minorHAnsi" w:cstheme="minorHAnsi"/>
          <w:bCs/>
          <w:sz w:val="24"/>
          <w:szCs w:val="24"/>
        </w:rPr>
      </w:pPr>
      <w:r w:rsidRPr="00044ED7">
        <w:rPr>
          <w:rFonts w:asciiTheme="minorHAnsi" w:hAnsiTheme="minorHAnsi" w:cstheme="minorHAnsi"/>
          <w:bCs/>
          <w:sz w:val="24"/>
          <w:szCs w:val="24"/>
        </w:rPr>
        <w:t>Government policy direction</w:t>
      </w:r>
    </w:p>
    <w:p w14:paraId="28767B83" w14:textId="67D5652B" w:rsidR="00E46CFB" w:rsidRPr="00044ED7" w:rsidRDefault="00E46CFB" w:rsidP="0054086F">
      <w:pPr>
        <w:pStyle w:val="ListParagraph"/>
        <w:numPr>
          <w:ilvl w:val="0"/>
          <w:numId w:val="22"/>
        </w:numPr>
        <w:rPr>
          <w:rFonts w:asciiTheme="minorHAnsi" w:hAnsiTheme="minorHAnsi" w:cstheme="minorHAnsi"/>
          <w:bCs/>
          <w:sz w:val="24"/>
          <w:szCs w:val="24"/>
        </w:rPr>
      </w:pPr>
      <w:r w:rsidRPr="00044ED7">
        <w:rPr>
          <w:rFonts w:asciiTheme="minorHAnsi" w:hAnsiTheme="minorHAnsi" w:cstheme="minorHAnsi"/>
          <w:bCs/>
          <w:sz w:val="24"/>
          <w:szCs w:val="24"/>
        </w:rPr>
        <w:t xml:space="preserve">Patient demand </w:t>
      </w:r>
    </w:p>
    <w:p w14:paraId="709602F5" w14:textId="7714F66F" w:rsidR="00E46CFB" w:rsidRPr="00044ED7" w:rsidRDefault="00E46CFB" w:rsidP="0054086F">
      <w:pPr>
        <w:pStyle w:val="ListParagraph"/>
        <w:numPr>
          <w:ilvl w:val="0"/>
          <w:numId w:val="22"/>
        </w:numPr>
        <w:rPr>
          <w:rFonts w:asciiTheme="minorHAnsi" w:hAnsiTheme="minorHAnsi" w:cstheme="minorHAnsi"/>
          <w:bCs/>
          <w:sz w:val="24"/>
          <w:szCs w:val="24"/>
        </w:rPr>
      </w:pPr>
      <w:r w:rsidRPr="00044ED7">
        <w:rPr>
          <w:rFonts w:asciiTheme="minorHAnsi" w:hAnsiTheme="minorHAnsi" w:cstheme="minorHAnsi"/>
          <w:bCs/>
          <w:sz w:val="24"/>
          <w:szCs w:val="24"/>
        </w:rPr>
        <w:t>Others</w:t>
      </w:r>
      <w:r w:rsidR="00D21E08" w:rsidRPr="00044ED7">
        <w:rPr>
          <w:rFonts w:asciiTheme="minorHAnsi" w:hAnsiTheme="minorHAnsi" w:cstheme="minorHAnsi"/>
          <w:bCs/>
          <w:sz w:val="24"/>
          <w:szCs w:val="24"/>
        </w:rPr>
        <w:t xml:space="preserve"> specify</w:t>
      </w:r>
    </w:p>
    <w:p w14:paraId="1FF7CA69" w14:textId="77777777" w:rsidR="00974958" w:rsidRPr="00044ED7" w:rsidRDefault="00974958" w:rsidP="00974958">
      <w:pPr>
        <w:pStyle w:val="ListParagraph"/>
        <w:ind w:left="704"/>
        <w:rPr>
          <w:rFonts w:asciiTheme="minorHAnsi" w:hAnsiTheme="minorHAnsi" w:cstheme="minorHAnsi"/>
          <w:sz w:val="24"/>
          <w:szCs w:val="24"/>
        </w:rPr>
      </w:pPr>
    </w:p>
    <w:p w14:paraId="0E3641BE" w14:textId="4A8B2A4C" w:rsidR="008957FF" w:rsidRPr="00044ED7" w:rsidRDefault="008957FF" w:rsidP="008957FF">
      <w:pPr>
        <w:pStyle w:val="ListParagraph"/>
        <w:ind w:left="420"/>
        <w:rPr>
          <w:rFonts w:asciiTheme="minorHAnsi" w:hAnsiTheme="minorHAnsi" w:cstheme="minorHAnsi"/>
          <w:bCs/>
          <w:sz w:val="24"/>
          <w:szCs w:val="24"/>
        </w:rPr>
      </w:pPr>
    </w:p>
    <w:p w14:paraId="01F5B95A" w14:textId="22A5CF34" w:rsidR="005B3B53" w:rsidRPr="00044ED7" w:rsidRDefault="005B3B53" w:rsidP="00232F78">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What other products and services offered? (</w:t>
      </w:r>
      <w:commentRangeStart w:id="8"/>
      <w:commentRangeStart w:id="9"/>
      <w:r w:rsidRPr="00044ED7">
        <w:rPr>
          <w:rFonts w:asciiTheme="minorHAnsi" w:hAnsiTheme="minorHAnsi" w:cstheme="minorHAnsi"/>
          <w:bCs/>
          <w:sz w:val="24"/>
          <w:szCs w:val="24"/>
        </w:rPr>
        <w:t xml:space="preserve">Including toiletries, cosmetics, health services, etc.) </w:t>
      </w:r>
      <w:commentRangeEnd w:id="8"/>
      <w:r w:rsidR="00563378" w:rsidRPr="00044ED7">
        <w:rPr>
          <w:rStyle w:val="CommentReference"/>
          <w:rFonts w:asciiTheme="minorHAnsi" w:hAnsiTheme="minorHAnsi" w:cstheme="minorHAnsi"/>
          <w:sz w:val="24"/>
          <w:szCs w:val="24"/>
        </w:rPr>
        <w:commentReference w:id="8"/>
      </w:r>
      <w:commentRangeEnd w:id="9"/>
      <w:r w:rsidR="009015BD" w:rsidRPr="00044ED7">
        <w:rPr>
          <w:rStyle w:val="CommentReference"/>
          <w:rFonts w:asciiTheme="minorHAnsi" w:hAnsiTheme="minorHAnsi" w:cstheme="minorHAnsi"/>
          <w:sz w:val="24"/>
          <w:szCs w:val="24"/>
        </w:rPr>
        <w:commentReference w:id="9"/>
      </w:r>
      <w:r w:rsidR="00FA2D33" w:rsidRPr="00044ED7">
        <w:rPr>
          <w:rFonts w:asciiTheme="minorHAnsi" w:hAnsiTheme="minorHAnsi" w:cstheme="minorHAnsi"/>
          <w:bCs/>
          <w:sz w:val="24"/>
          <w:szCs w:val="24"/>
        </w:rPr>
        <w:t>[</w:t>
      </w:r>
      <w:r w:rsidR="00110A81" w:rsidRPr="00044ED7">
        <w:rPr>
          <w:rFonts w:asciiTheme="minorHAnsi" w:hAnsiTheme="minorHAnsi" w:cstheme="minorHAnsi"/>
          <w:bCs/>
          <w:sz w:val="24"/>
          <w:szCs w:val="24"/>
        </w:rPr>
        <w:t>SPONTANEOUS THEN PROBE</w:t>
      </w:r>
      <w:r w:rsidR="00FA2D33" w:rsidRPr="00044ED7">
        <w:rPr>
          <w:rFonts w:asciiTheme="minorHAnsi" w:hAnsiTheme="minorHAnsi" w:cstheme="minorHAnsi"/>
          <w:bCs/>
          <w:sz w:val="24"/>
          <w:szCs w:val="24"/>
        </w:rPr>
        <w:t>]</w:t>
      </w:r>
    </w:p>
    <w:p w14:paraId="4AD45972" w14:textId="77777777" w:rsidR="005B3B53" w:rsidRPr="00044ED7" w:rsidRDefault="005B3B53" w:rsidP="0054086F">
      <w:pPr>
        <w:pStyle w:val="ListParagraph"/>
        <w:numPr>
          <w:ilvl w:val="0"/>
          <w:numId w:val="23"/>
        </w:numPr>
        <w:rPr>
          <w:rFonts w:asciiTheme="minorHAnsi" w:hAnsiTheme="minorHAnsi" w:cstheme="minorHAnsi"/>
          <w:bCs/>
          <w:sz w:val="24"/>
          <w:szCs w:val="24"/>
        </w:rPr>
      </w:pPr>
      <w:r w:rsidRPr="00044ED7">
        <w:rPr>
          <w:rFonts w:asciiTheme="minorHAnsi" w:hAnsiTheme="minorHAnsi" w:cstheme="minorHAnsi"/>
          <w:bCs/>
          <w:sz w:val="24"/>
          <w:szCs w:val="24"/>
        </w:rPr>
        <w:t xml:space="preserve">How important are these products and services for your pharmacy (compared to </w:t>
      </w:r>
      <w:r w:rsidRPr="00044ED7">
        <w:rPr>
          <w:rFonts w:asciiTheme="minorHAnsi" w:hAnsiTheme="minorHAnsi" w:cstheme="minorHAnsi"/>
          <w:bCs/>
          <w:sz w:val="24"/>
          <w:szCs w:val="24"/>
          <w:highlight w:val="yellow"/>
        </w:rPr>
        <w:t>chemical</w:t>
      </w:r>
      <w:r w:rsidRPr="00044ED7">
        <w:rPr>
          <w:rFonts w:asciiTheme="minorHAnsi" w:hAnsiTheme="minorHAnsi" w:cstheme="minorHAnsi"/>
          <w:bCs/>
          <w:sz w:val="24"/>
          <w:szCs w:val="24"/>
        </w:rPr>
        <w:t xml:space="preserve"> drug sales)? </w:t>
      </w:r>
    </w:p>
    <w:p w14:paraId="4F783EE6" w14:textId="77777777" w:rsidR="005B3B53" w:rsidRPr="00044ED7" w:rsidRDefault="005B3B53" w:rsidP="0054086F">
      <w:pPr>
        <w:pStyle w:val="ListParagraph"/>
        <w:numPr>
          <w:ilvl w:val="0"/>
          <w:numId w:val="23"/>
        </w:numPr>
        <w:rPr>
          <w:rFonts w:asciiTheme="minorHAnsi" w:hAnsiTheme="minorHAnsi" w:cstheme="minorHAnsi"/>
          <w:bCs/>
          <w:sz w:val="24"/>
          <w:szCs w:val="24"/>
        </w:rPr>
      </w:pPr>
      <w:r w:rsidRPr="00044ED7">
        <w:rPr>
          <w:rFonts w:asciiTheme="minorHAnsi" w:hAnsiTheme="minorHAnsi" w:cstheme="minorHAnsi"/>
          <w:bCs/>
          <w:sz w:val="24"/>
          <w:szCs w:val="24"/>
        </w:rPr>
        <w:t>Tell me more about these products/services [UNDERSTAND REASONS WHY]</w:t>
      </w:r>
    </w:p>
    <w:p w14:paraId="5311D37F" w14:textId="77777777" w:rsidR="005B3B53" w:rsidRPr="00044ED7" w:rsidRDefault="005B3B53" w:rsidP="0054086F">
      <w:pPr>
        <w:pStyle w:val="ListParagraph"/>
        <w:numPr>
          <w:ilvl w:val="0"/>
          <w:numId w:val="23"/>
        </w:numPr>
        <w:rPr>
          <w:rFonts w:asciiTheme="minorHAnsi" w:hAnsiTheme="minorHAnsi" w:cstheme="minorHAnsi"/>
          <w:bCs/>
          <w:sz w:val="24"/>
          <w:szCs w:val="24"/>
        </w:rPr>
      </w:pPr>
      <w:r w:rsidRPr="00044ED7">
        <w:rPr>
          <w:rFonts w:asciiTheme="minorHAnsi" w:hAnsiTheme="minorHAnsi" w:cstheme="minorHAnsi"/>
          <w:bCs/>
          <w:sz w:val="24"/>
          <w:szCs w:val="24"/>
        </w:rPr>
        <w:t xml:space="preserve">How will this evolve in the next 3-5 years? </w:t>
      </w:r>
    </w:p>
    <w:tbl>
      <w:tblPr>
        <w:tblStyle w:val="TableGrid"/>
        <w:tblpPr w:leftFromText="180" w:rightFromText="180" w:vertAnchor="text" w:horzAnchor="margin" w:tblpY="31"/>
        <w:tblW w:w="9067" w:type="dxa"/>
        <w:tblLook w:val="04A0" w:firstRow="1" w:lastRow="0" w:firstColumn="1" w:lastColumn="0" w:noHBand="0" w:noVBand="1"/>
      </w:tblPr>
      <w:tblGrid>
        <w:gridCol w:w="4390"/>
        <w:gridCol w:w="1559"/>
        <w:gridCol w:w="1559"/>
        <w:gridCol w:w="1559"/>
      </w:tblGrid>
      <w:tr w:rsidR="0042652A" w:rsidRPr="00044ED7" w14:paraId="0F0EE513" w14:textId="77777777" w:rsidTr="00EC1FDD">
        <w:tc>
          <w:tcPr>
            <w:tcW w:w="4390" w:type="dxa"/>
          </w:tcPr>
          <w:p w14:paraId="7BAE9DB4" w14:textId="77777777" w:rsidR="0042652A" w:rsidRPr="00044ED7" w:rsidRDefault="0042652A" w:rsidP="008B10C7">
            <w:pPr>
              <w:rPr>
                <w:rFonts w:asciiTheme="minorHAnsi" w:hAnsiTheme="minorHAnsi" w:cstheme="minorHAnsi"/>
                <w:bCs/>
                <w:sz w:val="24"/>
                <w:szCs w:val="24"/>
              </w:rPr>
            </w:pPr>
          </w:p>
        </w:tc>
        <w:tc>
          <w:tcPr>
            <w:tcW w:w="4677" w:type="dxa"/>
            <w:gridSpan w:val="3"/>
          </w:tcPr>
          <w:p w14:paraId="74E4F81A" w14:textId="77777777" w:rsidR="0042652A" w:rsidRPr="00044ED7" w:rsidRDefault="0042652A" w:rsidP="008B10C7">
            <w:pPr>
              <w:jc w:val="center"/>
              <w:rPr>
                <w:rFonts w:asciiTheme="minorHAnsi" w:hAnsiTheme="minorHAnsi" w:cstheme="minorHAnsi"/>
                <w:bCs/>
                <w:sz w:val="24"/>
                <w:szCs w:val="24"/>
              </w:rPr>
            </w:pPr>
            <w:r w:rsidRPr="00044ED7">
              <w:rPr>
                <w:rFonts w:asciiTheme="minorHAnsi" w:hAnsiTheme="minorHAnsi" w:cstheme="minorHAnsi"/>
                <w:bCs/>
                <w:sz w:val="24"/>
                <w:szCs w:val="24"/>
              </w:rPr>
              <w:t>SALES PROPORTION</w:t>
            </w:r>
          </w:p>
        </w:tc>
      </w:tr>
      <w:tr w:rsidR="0042652A" w:rsidRPr="00044ED7" w14:paraId="20F4AD9D" w14:textId="77777777" w:rsidTr="00EC1FDD">
        <w:tc>
          <w:tcPr>
            <w:tcW w:w="4390" w:type="dxa"/>
          </w:tcPr>
          <w:p w14:paraId="4976C578" w14:textId="77777777" w:rsidR="0042652A" w:rsidRPr="00044ED7" w:rsidRDefault="0042652A" w:rsidP="008B10C7">
            <w:pPr>
              <w:rPr>
                <w:rFonts w:asciiTheme="minorHAnsi" w:hAnsiTheme="minorHAnsi" w:cstheme="minorHAnsi"/>
                <w:bCs/>
                <w:sz w:val="24"/>
                <w:szCs w:val="24"/>
              </w:rPr>
            </w:pPr>
            <w:r w:rsidRPr="00044ED7">
              <w:rPr>
                <w:rFonts w:asciiTheme="minorHAnsi" w:hAnsiTheme="minorHAnsi" w:cstheme="minorHAnsi"/>
                <w:bCs/>
                <w:sz w:val="24"/>
                <w:szCs w:val="24"/>
              </w:rPr>
              <w:t>CHANNEL</w:t>
            </w:r>
          </w:p>
        </w:tc>
        <w:tc>
          <w:tcPr>
            <w:tcW w:w="1559" w:type="dxa"/>
          </w:tcPr>
          <w:p w14:paraId="6C8275F1" w14:textId="77777777" w:rsidR="0042652A" w:rsidRPr="00044ED7" w:rsidRDefault="0042652A" w:rsidP="00457AEA">
            <w:pPr>
              <w:jc w:val="center"/>
              <w:rPr>
                <w:rFonts w:asciiTheme="minorHAnsi" w:hAnsiTheme="minorHAnsi" w:cstheme="minorHAnsi"/>
                <w:bCs/>
                <w:sz w:val="24"/>
                <w:szCs w:val="24"/>
              </w:rPr>
            </w:pPr>
            <w:r w:rsidRPr="00044ED7">
              <w:rPr>
                <w:rFonts w:asciiTheme="minorHAnsi" w:hAnsiTheme="minorHAnsi" w:cstheme="minorHAnsi"/>
                <w:bCs/>
                <w:sz w:val="24"/>
                <w:szCs w:val="24"/>
              </w:rPr>
              <w:t>Past 2-3 years</w:t>
            </w:r>
          </w:p>
        </w:tc>
        <w:tc>
          <w:tcPr>
            <w:tcW w:w="1559" w:type="dxa"/>
          </w:tcPr>
          <w:p w14:paraId="63F38739" w14:textId="77777777" w:rsidR="0042652A" w:rsidRPr="00044ED7" w:rsidRDefault="0042652A" w:rsidP="00457AEA">
            <w:pPr>
              <w:jc w:val="center"/>
              <w:rPr>
                <w:rFonts w:asciiTheme="minorHAnsi" w:hAnsiTheme="minorHAnsi" w:cstheme="minorHAnsi"/>
                <w:bCs/>
                <w:sz w:val="24"/>
                <w:szCs w:val="24"/>
              </w:rPr>
            </w:pPr>
            <w:r w:rsidRPr="00044ED7">
              <w:rPr>
                <w:rFonts w:asciiTheme="minorHAnsi" w:hAnsiTheme="minorHAnsi" w:cstheme="minorHAnsi"/>
                <w:bCs/>
                <w:sz w:val="24"/>
                <w:szCs w:val="24"/>
              </w:rPr>
              <w:t>Current</w:t>
            </w:r>
          </w:p>
        </w:tc>
        <w:tc>
          <w:tcPr>
            <w:tcW w:w="1559" w:type="dxa"/>
          </w:tcPr>
          <w:p w14:paraId="10978C79" w14:textId="77777777" w:rsidR="0042652A" w:rsidRPr="00044ED7" w:rsidRDefault="0042652A" w:rsidP="00457AEA">
            <w:pPr>
              <w:jc w:val="center"/>
              <w:rPr>
                <w:rFonts w:asciiTheme="minorHAnsi" w:hAnsiTheme="minorHAnsi" w:cstheme="minorHAnsi"/>
                <w:bCs/>
                <w:sz w:val="24"/>
                <w:szCs w:val="24"/>
              </w:rPr>
            </w:pPr>
            <w:r w:rsidRPr="00044ED7">
              <w:rPr>
                <w:rFonts w:asciiTheme="minorHAnsi" w:hAnsiTheme="minorHAnsi" w:cstheme="minorHAnsi"/>
                <w:bCs/>
                <w:sz w:val="24"/>
                <w:szCs w:val="24"/>
              </w:rPr>
              <w:t>Next 2-3 years</w:t>
            </w:r>
          </w:p>
        </w:tc>
      </w:tr>
      <w:tr w:rsidR="0042652A" w:rsidRPr="00044ED7" w14:paraId="6E47487B" w14:textId="77777777" w:rsidTr="00EC1FDD">
        <w:tc>
          <w:tcPr>
            <w:tcW w:w="4390" w:type="dxa"/>
          </w:tcPr>
          <w:p w14:paraId="65B52797" w14:textId="38CB4B08" w:rsidR="0042652A" w:rsidRPr="00044ED7" w:rsidRDefault="0077095C" w:rsidP="008B10C7">
            <w:pPr>
              <w:rPr>
                <w:rFonts w:asciiTheme="minorHAnsi" w:hAnsiTheme="minorHAnsi" w:cstheme="minorHAnsi"/>
                <w:bCs/>
                <w:sz w:val="24"/>
                <w:szCs w:val="24"/>
              </w:rPr>
            </w:pPr>
            <w:r w:rsidRPr="00044ED7">
              <w:rPr>
                <w:rFonts w:asciiTheme="minorHAnsi" w:hAnsiTheme="minorHAnsi" w:cstheme="minorHAnsi"/>
                <w:bCs/>
                <w:sz w:val="24"/>
                <w:szCs w:val="24"/>
              </w:rPr>
              <w:t>Rx d</w:t>
            </w:r>
            <w:r w:rsidR="0042652A" w:rsidRPr="00044ED7">
              <w:rPr>
                <w:rFonts w:asciiTheme="minorHAnsi" w:hAnsiTheme="minorHAnsi" w:cstheme="minorHAnsi"/>
                <w:bCs/>
                <w:sz w:val="24"/>
                <w:szCs w:val="24"/>
              </w:rPr>
              <w:t>rugs</w:t>
            </w:r>
            <w:r w:rsidR="00457AEA" w:rsidRPr="00044ED7">
              <w:rPr>
                <w:rFonts w:asciiTheme="minorHAnsi" w:hAnsiTheme="minorHAnsi" w:cstheme="minorHAnsi"/>
                <w:bCs/>
                <w:sz w:val="24"/>
                <w:szCs w:val="24"/>
              </w:rPr>
              <w:t xml:space="preserve"> - branded</w:t>
            </w:r>
          </w:p>
        </w:tc>
        <w:tc>
          <w:tcPr>
            <w:tcW w:w="1559" w:type="dxa"/>
          </w:tcPr>
          <w:p w14:paraId="71BCB79A" w14:textId="77777777" w:rsidR="0042652A" w:rsidRPr="00044ED7" w:rsidRDefault="0042652A" w:rsidP="00457AEA">
            <w:pPr>
              <w:jc w:val="center"/>
              <w:rPr>
                <w:rFonts w:asciiTheme="minorHAnsi" w:hAnsiTheme="minorHAnsi" w:cstheme="minorHAnsi"/>
                <w:bCs/>
                <w:sz w:val="24"/>
                <w:szCs w:val="24"/>
              </w:rPr>
            </w:pPr>
          </w:p>
        </w:tc>
        <w:tc>
          <w:tcPr>
            <w:tcW w:w="1559" w:type="dxa"/>
          </w:tcPr>
          <w:p w14:paraId="6FDC706D" w14:textId="77777777" w:rsidR="0042652A" w:rsidRPr="00044ED7" w:rsidRDefault="0042652A" w:rsidP="00457AEA">
            <w:pPr>
              <w:jc w:val="center"/>
              <w:rPr>
                <w:rFonts w:asciiTheme="minorHAnsi" w:hAnsiTheme="minorHAnsi" w:cstheme="minorHAnsi"/>
                <w:bCs/>
                <w:sz w:val="24"/>
                <w:szCs w:val="24"/>
              </w:rPr>
            </w:pPr>
          </w:p>
        </w:tc>
        <w:tc>
          <w:tcPr>
            <w:tcW w:w="1559" w:type="dxa"/>
          </w:tcPr>
          <w:p w14:paraId="76D1EB92" w14:textId="77777777" w:rsidR="0042652A" w:rsidRPr="00044ED7" w:rsidRDefault="0042652A" w:rsidP="00457AEA">
            <w:pPr>
              <w:jc w:val="center"/>
              <w:rPr>
                <w:rFonts w:asciiTheme="minorHAnsi" w:hAnsiTheme="minorHAnsi" w:cstheme="minorHAnsi"/>
                <w:bCs/>
                <w:sz w:val="24"/>
                <w:szCs w:val="24"/>
              </w:rPr>
            </w:pPr>
          </w:p>
        </w:tc>
      </w:tr>
      <w:tr w:rsidR="00457AEA" w:rsidRPr="00044ED7" w14:paraId="04FE6F70" w14:textId="77777777" w:rsidTr="00EC1FDD">
        <w:tc>
          <w:tcPr>
            <w:tcW w:w="4390" w:type="dxa"/>
          </w:tcPr>
          <w:p w14:paraId="1A0793FF" w14:textId="2C7605C8" w:rsidR="00457AEA" w:rsidRPr="00044ED7" w:rsidRDefault="0077095C" w:rsidP="00457AEA">
            <w:pPr>
              <w:rPr>
                <w:rFonts w:asciiTheme="minorHAnsi" w:hAnsiTheme="minorHAnsi" w:cstheme="minorHAnsi"/>
                <w:bCs/>
                <w:sz w:val="24"/>
                <w:szCs w:val="24"/>
              </w:rPr>
            </w:pPr>
            <w:r w:rsidRPr="00044ED7">
              <w:rPr>
                <w:rFonts w:asciiTheme="minorHAnsi" w:hAnsiTheme="minorHAnsi" w:cstheme="minorHAnsi"/>
                <w:bCs/>
                <w:sz w:val="24"/>
                <w:szCs w:val="24"/>
              </w:rPr>
              <w:t>Rx d</w:t>
            </w:r>
            <w:r w:rsidR="00457AEA" w:rsidRPr="00044ED7">
              <w:rPr>
                <w:rFonts w:asciiTheme="minorHAnsi" w:hAnsiTheme="minorHAnsi" w:cstheme="minorHAnsi"/>
                <w:bCs/>
                <w:sz w:val="24"/>
                <w:szCs w:val="24"/>
              </w:rPr>
              <w:t>rugs – generics - your own private label</w:t>
            </w:r>
          </w:p>
        </w:tc>
        <w:tc>
          <w:tcPr>
            <w:tcW w:w="1559" w:type="dxa"/>
          </w:tcPr>
          <w:p w14:paraId="2FC54D84" w14:textId="77777777" w:rsidR="00457AEA" w:rsidRPr="00044ED7" w:rsidRDefault="00457AEA" w:rsidP="00457AEA">
            <w:pPr>
              <w:jc w:val="center"/>
              <w:rPr>
                <w:rFonts w:asciiTheme="minorHAnsi" w:hAnsiTheme="minorHAnsi" w:cstheme="minorHAnsi"/>
                <w:bCs/>
                <w:sz w:val="24"/>
                <w:szCs w:val="24"/>
              </w:rPr>
            </w:pPr>
          </w:p>
        </w:tc>
        <w:tc>
          <w:tcPr>
            <w:tcW w:w="1559" w:type="dxa"/>
          </w:tcPr>
          <w:p w14:paraId="3F3B9D6A" w14:textId="77777777" w:rsidR="00457AEA" w:rsidRPr="00044ED7" w:rsidRDefault="00457AEA" w:rsidP="00457AEA">
            <w:pPr>
              <w:jc w:val="center"/>
              <w:rPr>
                <w:rFonts w:asciiTheme="minorHAnsi" w:hAnsiTheme="minorHAnsi" w:cstheme="minorHAnsi"/>
                <w:bCs/>
                <w:sz w:val="24"/>
                <w:szCs w:val="24"/>
              </w:rPr>
            </w:pPr>
          </w:p>
        </w:tc>
        <w:tc>
          <w:tcPr>
            <w:tcW w:w="1559" w:type="dxa"/>
          </w:tcPr>
          <w:p w14:paraId="6D12CAE4" w14:textId="77777777" w:rsidR="00457AEA" w:rsidRPr="00044ED7" w:rsidRDefault="00457AEA" w:rsidP="00457AEA">
            <w:pPr>
              <w:jc w:val="center"/>
              <w:rPr>
                <w:rFonts w:asciiTheme="minorHAnsi" w:hAnsiTheme="minorHAnsi" w:cstheme="minorHAnsi"/>
                <w:bCs/>
                <w:sz w:val="24"/>
                <w:szCs w:val="24"/>
              </w:rPr>
            </w:pPr>
          </w:p>
        </w:tc>
      </w:tr>
      <w:tr w:rsidR="00A87085" w:rsidRPr="00044ED7" w14:paraId="5D498E3E" w14:textId="77777777" w:rsidTr="00EC1FDD">
        <w:tc>
          <w:tcPr>
            <w:tcW w:w="4390" w:type="dxa"/>
          </w:tcPr>
          <w:p w14:paraId="62CD69FE" w14:textId="1A0CD29F" w:rsidR="00A87085" w:rsidRPr="00044ED7" w:rsidRDefault="0077095C" w:rsidP="00457AEA">
            <w:pPr>
              <w:rPr>
                <w:rFonts w:asciiTheme="minorHAnsi" w:hAnsiTheme="minorHAnsi" w:cstheme="minorHAnsi"/>
                <w:bCs/>
                <w:sz w:val="24"/>
                <w:szCs w:val="24"/>
              </w:rPr>
            </w:pPr>
            <w:r w:rsidRPr="00044ED7">
              <w:rPr>
                <w:rFonts w:asciiTheme="minorHAnsi" w:hAnsiTheme="minorHAnsi" w:cstheme="minorHAnsi"/>
                <w:bCs/>
                <w:sz w:val="24"/>
                <w:szCs w:val="24"/>
              </w:rPr>
              <w:t>Rx d</w:t>
            </w:r>
            <w:r w:rsidR="00A87085" w:rsidRPr="00044ED7">
              <w:rPr>
                <w:rFonts w:asciiTheme="minorHAnsi" w:hAnsiTheme="minorHAnsi" w:cstheme="minorHAnsi"/>
                <w:bCs/>
                <w:sz w:val="24"/>
                <w:szCs w:val="24"/>
              </w:rPr>
              <w:t>rugs – other generics</w:t>
            </w:r>
          </w:p>
        </w:tc>
        <w:tc>
          <w:tcPr>
            <w:tcW w:w="1559" w:type="dxa"/>
          </w:tcPr>
          <w:p w14:paraId="7D6814BB" w14:textId="77777777" w:rsidR="00A87085" w:rsidRPr="00044ED7" w:rsidRDefault="00A87085" w:rsidP="00457AEA">
            <w:pPr>
              <w:jc w:val="center"/>
              <w:rPr>
                <w:rFonts w:asciiTheme="minorHAnsi" w:hAnsiTheme="minorHAnsi" w:cstheme="minorHAnsi"/>
                <w:bCs/>
                <w:sz w:val="24"/>
                <w:szCs w:val="24"/>
              </w:rPr>
            </w:pPr>
          </w:p>
        </w:tc>
        <w:tc>
          <w:tcPr>
            <w:tcW w:w="1559" w:type="dxa"/>
          </w:tcPr>
          <w:p w14:paraId="1CF03383" w14:textId="77777777" w:rsidR="00A87085" w:rsidRPr="00044ED7" w:rsidRDefault="00A87085" w:rsidP="00457AEA">
            <w:pPr>
              <w:jc w:val="center"/>
              <w:rPr>
                <w:rFonts w:asciiTheme="minorHAnsi" w:hAnsiTheme="minorHAnsi" w:cstheme="minorHAnsi"/>
                <w:bCs/>
                <w:sz w:val="24"/>
                <w:szCs w:val="24"/>
              </w:rPr>
            </w:pPr>
          </w:p>
        </w:tc>
        <w:tc>
          <w:tcPr>
            <w:tcW w:w="1559" w:type="dxa"/>
          </w:tcPr>
          <w:p w14:paraId="45F4D985" w14:textId="77777777" w:rsidR="00A87085" w:rsidRPr="00044ED7" w:rsidRDefault="00A87085" w:rsidP="00457AEA">
            <w:pPr>
              <w:jc w:val="center"/>
              <w:rPr>
                <w:rFonts w:asciiTheme="minorHAnsi" w:hAnsiTheme="minorHAnsi" w:cstheme="minorHAnsi"/>
                <w:bCs/>
                <w:sz w:val="24"/>
                <w:szCs w:val="24"/>
              </w:rPr>
            </w:pPr>
          </w:p>
        </w:tc>
      </w:tr>
      <w:tr w:rsidR="0077095C" w:rsidRPr="00044ED7" w14:paraId="4E48CC0E" w14:textId="77777777" w:rsidTr="00EC1FDD">
        <w:tc>
          <w:tcPr>
            <w:tcW w:w="4390" w:type="dxa"/>
          </w:tcPr>
          <w:p w14:paraId="60AA6123" w14:textId="570B26A6" w:rsidR="0077095C" w:rsidRPr="00044ED7" w:rsidRDefault="0077095C" w:rsidP="00457AEA">
            <w:pPr>
              <w:rPr>
                <w:rFonts w:asciiTheme="minorHAnsi" w:hAnsiTheme="minorHAnsi" w:cstheme="minorHAnsi"/>
                <w:bCs/>
                <w:sz w:val="24"/>
                <w:szCs w:val="24"/>
              </w:rPr>
            </w:pPr>
            <w:r w:rsidRPr="00044ED7">
              <w:rPr>
                <w:rFonts w:asciiTheme="minorHAnsi" w:hAnsiTheme="minorHAnsi" w:cstheme="minorHAnsi"/>
                <w:bCs/>
                <w:sz w:val="24"/>
                <w:szCs w:val="24"/>
              </w:rPr>
              <w:t>OTC</w:t>
            </w:r>
          </w:p>
        </w:tc>
        <w:tc>
          <w:tcPr>
            <w:tcW w:w="1559" w:type="dxa"/>
          </w:tcPr>
          <w:p w14:paraId="035D5D33" w14:textId="77777777" w:rsidR="0077095C" w:rsidRPr="00044ED7" w:rsidRDefault="0077095C" w:rsidP="00457AEA">
            <w:pPr>
              <w:jc w:val="center"/>
              <w:rPr>
                <w:rFonts w:asciiTheme="minorHAnsi" w:hAnsiTheme="minorHAnsi" w:cstheme="minorHAnsi"/>
                <w:bCs/>
                <w:sz w:val="24"/>
                <w:szCs w:val="24"/>
              </w:rPr>
            </w:pPr>
          </w:p>
        </w:tc>
        <w:tc>
          <w:tcPr>
            <w:tcW w:w="1559" w:type="dxa"/>
          </w:tcPr>
          <w:p w14:paraId="2FCD2D11" w14:textId="77777777" w:rsidR="0077095C" w:rsidRPr="00044ED7" w:rsidRDefault="0077095C" w:rsidP="00457AEA">
            <w:pPr>
              <w:jc w:val="center"/>
              <w:rPr>
                <w:rFonts w:asciiTheme="minorHAnsi" w:hAnsiTheme="minorHAnsi" w:cstheme="minorHAnsi"/>
                <w:bCs/>
                <w:sz w:val="24"/>
                <w:szCs w:val="24"/>
              </w:rPr>
            </w:pPr>
          </w:p>
        </w:tc>
        <w:tc>
          <w:tcPr>
            <w:tcW w:w="1559" w:type="dxa"/>
          </w:tcPr>
          <w:p w14:paraId="6D46C036" w14:textId="77777777" w:rsidR="0077095C" w:rsidRPr="00044ED7" w:rsidRDefault="0077095C" w:rsidP="00457AEA">
            <w:pPr>
              <w:jc w:val="center"/>
              <w:rPr>
                <w:rFonts w:asciiTheme="minorHAnsi" w:hAnsiTheme="minorHAnsi" w:cstheme="minorHAnsi"/>
                <w:bCs/>
                <w:sz w:val="24"/>
                <w:szCs w:val="24"/>
              </w:rPr>
            </w:pPr>
          </w:p>
        </w:tc>
      </w:tr>
      <w:tr w:rsidR="00457AEA" w:rsidRPr="00044ED7" w14:paraId="708EC333" w14:textId="77777777" w:rsidTr="00EC1FDD">
        <w:tc>
          <w:tcPr>
            <w:tcW w:w="4390" w:type="dxa"/>
          </w:tcPr>
          <w:p w14:paraId="363D0DAF" w14:textId="70799F4D" w:rsidR="00457AEA" w:rsidRPr="00044ED7" w:rsidRDefault="00A87085" w:rsidP="00457AEA">
            <w:pPr>
              <w:rPr>
                <w:rFonts w:asciiTheme="minorHAnsi" w:hAnsiTheme="minorHAnsi" w:cstheme="minorHAnsi"/>
                <w:bCs/>
                <w:sz w:val="24"/>
                <w:szCs w:val="24"/>
              </w:rPr>
            </w:pPr>
            <w:r w:rsidRPr="00044ED7">
              <w:rPr>
                <w:rFonts w:asciiTheme="minorHAnsi" w:hAnsiTheme="minorHAnsi" w:cstheme="minorHAnsi"/>
                <w:bCs/>
                <w:sz w:val="24"/>
                <w:szCs w:val="24"/>
              </w:rPr>
              <w:t>Devices</w:t>
            </w:r>
          </w:p>
        </w:tc>
        <w:tc>
          <w:tcPr>
            <w:tcW w:w="1559" w:type="dxa"/>
          </w:tcPr>
          <w:p w14:paraId="5F42CFEF" w14:textId="77777777" w:rsidR="00457AEA" w:rsidRPr="00044ED7" w:rsidRDefault="00457AEA" w:rsidP="00457AEA">
            <w:pPr>
              <w:jc w:val="center"/>
              <w:rPr>
                <w:rFonts w:asciiTheme="minorHAnsi" w:hAnsiTheme="minorHAnsi" w:cstheme="minorHAnsi"/>
                <w:bCs/>
                <w:sz w:val="24"/>
                <w:szCs w:val="24"/>
              </w:rPr>
            </w:pPr>
          </w:p>
        </w:tc>
        <w:tc>
          <w:tcPr>
            <w:tcW w:w="1559" w:type="dxa"/>
          </w:tcPr>
          <w:p w14:paraId="212FEA1B" w14:textId="77777777" w:rsidR="00457AEA" w:rsidRPr="00044ED7" w:rsidRDefault="00457AEA" w:rsidP="00457AEA">
            <w:pPr>
              <w:jc w:val="center"/>
              <w:rPr>
                <w:rFonts w:asciiTheme="minorHAnsi" w:hAnsiTheme="minorHAnsi" w:cstheme="minorHAnsi"/>
                <w:bCs/>
                <w:sz w:val="24"/>
                <w:szCs w:val="24"/>
              </w:rPr>
            </w:pPr>
          </w:p>
        </w:tc>
        <w:tc>
          <w:tcPr>
            <w:tcW w:w="1559" w:type="dxa"/>
          </w:tcPr>
          <w:p w14:paraId="4634BEF6" w14:textId="77777777" w:rsidR="00457AEA" w:rsidRPr="00044ED7" w:rsidRDefault="00457AEA" w:rsidP="00457AEA">
            <w:pPr>
              <w:jc w:val="center"/>
              <w:rPr>
                <w:rFonts w:asciiTheme="minorHAnsi" w:hAnsiTheme="minorHAnsi" w:cstheme="minorHAnsi"/>
                <w:bCs/>
                <w:sz w:val="24"/>
                <w:szCs w:val="24"/>
              </w:rPr>
            </w:pPr>
          </w:p>
        </w:tc>
      </w:tr>
      <w:tr w:rsidR="00AE5D2A" w:rsidRPr="00044ED7" w14:paraId="1A9703E4" w14:textId="77777777" w:rsidTr="00EC1FDD">
        <w:tc>
          <w:tcPr>
            <w:tcW w:w="4390" w:type="dxa"/>
          </w:tcPr>
          <w:p w14:paraId="20519C27" w14:textId="1F55445C" w:rsidR="00AE5D2A" w:rsidRPr="00044ED7" w:rsidRDefault="00AE5D2A" w:rsidP="00457AEA">
            <w:pPr>
              <w:rPr>
                <w:rFonts w:asciiTheme="minorHAnsi" w:hAnsiTheme="minorHAnsi" w:cstheme="minorHAnsi"/>
                <w:bCs/>
                <w:sz w:val="24"/>
                <w:szCs w:val="24"/>
                <w:highlight w:val="yellow"/>
              </w:rPr>
            </w:pPr>
            <w:commentRangeStart w:id="10"/>
            <w:commentRangeStart w:id="11"/>
            <w:r w:rsidRPr="00044ED7">
              <w:rPr>
                <w:rFonts w:asciiTheme="minorHAnsi" w:hAnsiTheme="minorHAnsi" w:cstheme="minorHAnsi"/>
                <w:bCs/>
                <w:sz w:val="24"/>
                <w:szCs w:val="24"/>
                <w:highlight w:val="yellow"/>
              </w:rPr>
              <w:t xml:space="preserve">Value </w:t>
            </w:r>
            <w:commentRangeEnd w:id="10"/>
            <w:r w:rsidR="008D672A" w:rsidRPr="00044ED7">
              <w:rPr>
                <w:rStyle w:val="CommentReference"/>
                <w:rFonts w:asciiTheme="minorHAnsi" w:hAnsiTheme="minorHAnsi" w:cstheme="minorHAnsi"/>
                <w:sz w:val="24"/>
                <w:szCs w:val="24"/>
                <w:highlight w:val="yellow"/>
              </w:rPr>
              <w:commentReference w:id="10"/>
            </w:r>
            <w:commentRangeEnd w:id="11"/>
            <w:r w:rsidR="00DA477E" w:rsidRPr="00044ED7">
              <w:rPr>
                <w:rStyle w:val="CommentReference"/>
                <w:rFonts w:asciiTheme="minorHAnsi" w:hAnsiTheme="minorHAnsi" w:cstheme="minorHAnsi"/>
                <w:sz w:val="24"/>
                <w:szCs w:val="24"/>
              </w:rPr>
              <w:commentReference w:id="11"/>
            </w:r>
            <w:r w:rsidRPr="00044ED7">
              <w:rPr>
                <w:rFonts w:asciiTheme="minorHAnsi" w:hAnsiTheme="minorHAnsi" w:cstheme="minorHAnsi"/>
                <w:bCs/>
                <w:sz w:val="24"/>
                <w:szCs w:val="24"/>
                <w:highlight w:val="yellow"/>
              </w:rPr>
              <w:t>added services for drugs</w:t>
            </w:r>
            <w:r w:rsidR="005C6821" w:rsidRPr="00044ED7">
              <w:rPr>
                <w:rFonts w:asciiTheme="minorHAnsi" w:hAnsiTheme="minorHAnsi" w:cstheme="minorHAnsi"/>
                <w:bCs/>
                <w:sz w:val="24"/>
                <w:szCs w:val="24"/>
                <w:highlight w:val="yellow"/>
              </w:rPr>
              <w:t xml:space="preserve"> (health services</w:t>
            </w:r>
            <w:r w:rsidR="00EC59CF" w:rsidRPr="00044ED7">
              <w:rPr>
                <w:rFonts w:asciiTheme="minorHAnsi" w:hAnsiTheme="minorHAnsi" w:cstheme="minorHAnsi"/>
                <w:bCs/>
                <w:sz w:val="24"/>
                <w:szCs w:val="24"/>
                <w:highlight w:val="yellow"/>
              </w:rPr>
              <w:t xml:space="preserve">, support to patients, </w:t>
            </w:r>
            <w:proofErr w:type="spellStart"/>
            <w:r w:rsidR="00EC59CF" w:rsidRPr="00044ED7">
              <w:rPr>
                <w:rFonts w:asciiTheme="minorHAnsi" w:hAnsiTheme="minorHAnsi" w:cstheme="minorHAnsi"/>
                <w:bCs/>
                <w:sz w:val="24"/>
                <w:szCs w:val="24"/>
                <w:highlight w:val="yellow"/>
              </w:rPr>
              <w:t>etc</w:t>
            </w:r>
            <w:proofErr w:type="spellEnd"/>
            <w:r w:rsidR="005C6821" w:rsidRPr="00044ED7">
              <w:rPr>
                <w:rFonts w:asciiTheme="minorHAnsi" w:hAnsiTheme="minorHAnsi" w:cstheme="minorHAnsi"/>
                <w:bCs/>
                <w:sz w:val="24"/>
                <w:szCs w:val="24"/>
                <w:highlight w:val="yellow"/>
              </w:rPr>
              <w:t>)</w:t>
            </w:r>
          </w:p>
        </w:tc>
        <w:tc>
          <w:tcPr>
            <w:tcW w:w="1559" w:type="dxa"/>
          </w:tcPr>
          <w:p w14:paraId="75E04D25" w14:textId="77777777" w:rsidR="00AE5D2A" w:rsidRPr="00044ED7" w:rsidRDefault="00AE5D2A" w:rsidP="00457AEA">
            <w:pPr>
              <w:jc w:val="center"/>
              <w:rPr>
                <w:rFonts w:asciiTheme="minorHAnsi" w:hAnsiTheme="minorHAnsi" w:cstheme="minorHAnsi"/>
                <w:bCs/>
                <w:sz w:val="24"/>
                <w:szCs w:val="24"/>
              </w:rPr>
            </w:pPr>
          </w:p>
        </w:tc>
        <w:tc>
          <w:tcPr>
            <w:tcW w:w="1559" w:type="dxa"/>
          </w:tcPr>
          <w:p w14:paraId="38FC817F" w14:textId="77777777" w:rsidR="00AE5D2A" w:rsidRPr="00044ED7" w:rsidRDefault="00AE5D2A" w:rsidP="00457AEA">
            <w:pPr>
              <w:jc w:val="center"/>
              <w:rPr>
                <w:rFonts w:asciiTheme="minorHAnsi" w:hAnsiTheme="minorHAnsi" w:cstheme="minorHAnsi"/>
                <w:bCs/>
                <w:sz w:val="24"/>
                <w:szCs w:val="24"/>
              </w:rPr>
            </w:pPr>
          </w:p>
        </w:tc>
        <w:tc>
          <w:tcPr>
            <w:tcW w:w="1559" w:type="dxa"/>
          </w:tcPr>
          <w:p w14:paraId="4A00C51F" w14:textId="77777777" w:rsidR="00AE5D2A" w:rsidRPr="00044ED7" w:rsidRDefault="00AE5D2A" w:rsidP="00457AEA">
            <w:pPr>
              <w:jc w:val="center"/>
              <w:rPr>
                <w:rFonts w:asciiTheme="minorHAnsi" w:hAnsiTheme="minorHAnsi" w:cstheme="minorHAnsi"/>
                <w:bCs/>
                <w:sz w:val="24"/>
                <w:szCs w:val="24"/>
              </w:rPr>
            </w:pPr>
          </w:p>
        </w:tc>
      </w:tr>
      <w:tr w:rsidR="0054086F" w:rsidRPr="00044ED7" w14:paraId="2A091FE2" w14:textId="77777777" w:rsidTr="00EC1FDD">
        <w:tc>
          <w:tcPr>
            <w:tcW w:w="4390" w:type="dxa"/>
          </w:tcPr>
          <w:p w14:paraId="4F38A277" w14:textId="6AFF2366" w:rsidR="0054086F" w:rsidRPr="00044ED7" w:rsidRDefault="0054086F" w:rsidP="00457AEA">
            <w:pPr>
              <w:rPr>
                <w:rFonts w:asciiTheme="minorHAnsi" w:hAnsiTheme="minorHAnsi" w:cstheme="minorHAnsi"/>
                <w:bCs/>
                <w:sz w:val="24"/>
                <w:szCs w:val="24"/>
              </w:rPr>
            </w:pPr>
            <w:r w:rsidRPr="00044ED7">
              <w:rPr>
                <w:rFonts w:asciiTheme="minorHAnsi" w:hAnsiTheme="minorHAnsi" w:cstheme="minorHAnsi"/>
                <w:bCs/>
                <w:sz w:val="24"/>
                <w:szCs w:val="24"/>
              </w:rPr>
              <w:t>Others SPECIFY</w:t>
            </w:r>
            <w:r w:rsidR="005C6821" w:rsidRPr="00044ED7">
              <w:rPr>
                <w:rFonts w:asciiTheme="minorHAnsi" w:hAnsiTheme="minorHAnsi" w:cstheme="minorHAnsi"/>
                <w:bCs/>
                <w:sz w:val="24"/>
                <w:szCs w:val="24"/>
              </w:rPr>
              <w:t xml:space="preserve"> (can write options they give)</w:t>
            </w:r>
          </w:p>
        </w:tc>
        <w:tc>
          <w:tcPr>
            <w:tcW w:w="1559" w:type="dxa"/>
          </w:tcPr>
          <w:p w14:paraId="4ABD9775" w14:textId="77777777" w:rsidR="0054086F" w:rsidRPr="00044ED7" w:rsidRDefault="0054086F" w:rsidP="00457AEA">
            <w:pPr>
              <w:jc w:val="center"/>
              <w:rPr>
                <w:rFonts w:asciiTheme="minorHAnsi" w:hAnsiTheme="minorHAnsi" w:cstheme="minorHAnsi"/>
                <w:bCs/>
                <w:sz w:val="24"/>
                <w:szCs w:val="24"/>
              </w:rPr>
            </w:pPr>
          </w:p>
        </w:tc>
        <w:tc>
          <w:tcPr>
            <w:tcW w:w="1559" w:type="dxa"/>
          </w:tcPr>
          <w:p w14:paraId="66683061" w14:textId="77777777" w:rsidR="0054086F" w:rsidRPr="00044ED7" w:rsidRDefault="0054086F" w:rsidP="00457AEA">
            <w:pPr>
              <w:jc w:val="center"/>
              <w:rPr>
                <w:rFonts w:asciiTheme="minorHAnsi" w:hAnsiTheme="minorHAnsi" w:cstheme="minorHAnsi"/>
                <w:bCs/>
                <w:sz w:val="24"/>
                <w:szCs w:val="24"/>
              </w:rPr>
            </w:pPr>
          </w:p>
        </w:tc>
        <w:tc>
          <w:tcPr>
            <w:tcW w:w="1559" w:type="dxa"/>
          </w:tcPr>
          <w:p w14:paraId="4614E104" w14:textId="77777777" w:rsidR="0054086F" w:rsidRPr="00044ED7" w:rsidRDefault="0054086F" w:rsidP="00457AEA">
            <w:pPr>
              <w:jc w:val="center"/>
              <w:rPr>
                <w:rFonts w:asciiTheme="minorHAnsi" w:hAnsiTheme="minorHAnsi" w:cstheme="minorHAnsi"/>
                <w:bCs/>
                <w:sz w:val="24"/>
                <w:szCs w:val="24"/>
              </w:rPr>
            </w:pPr>
          </w:p>
        </w:tc>
      </w:tr>
      <w:tr w:rsidR="00457AEA" w:rsidRPr="00044ED7" w14:paraId="44F34F29" w14:textId="77777777" w:rsidTr="00EC1FDD">
        <w:tc>
          <w:tcPr>
            <w:tcW w:w="4390" w:type="dxa"/>
          </w:tcPr>
          <w:p w14:paraId="4F225991" w14:textId="77777777" w:rsidR="00457AEA" w:rsidRPr="00044ED7" w:rsidRDefault="00457AEA" w:rsidP="00457AEA">
            <w:pPr>
              <w:rPr>
                <w:rFonts w:asciiTheme="minorHAnsi" w:hAnsiTheme="minorHAnsi" w:cstheme="minorHAnsi"/>
                <w:caps/>
                <w:sz w:val="24"/>
                <w:szCs w:val="24"/>
              </w:rPr>
            </w:pPr>
            <w:r w:rsidRPr="00044ED7">
              <w:rPr>
                <w:rFonts w:asciiTheme="minorHAnsi" w:hAnsiTheme="minorHAnsi" w:cstheme="minorHAnsi"/>
                <w:caps/>
                <w:sz w:val="24"/>
                <w:szCs w:val="24"/>
              </w:rPr>
              <w:t>Total</w:t>
            </w:r>
          </w:p>
        </w:tc>
        <w:tc>
          <w:tcPr>
            <w:tcW w:w="1559" w:type="dxa"/>
          </w:tcPr>
          <w:p w14:paraId="73D2E517" w14:textId="77777777" w:rsidR="00457AEA" w:rsidRPr="00044ED7" w:rsidRDefault="00457AEA" w:rsidP="00457AEA">
            <w:pPr>
              <w:jc w:val="center"/>
              <w:rPr>
                <w:rFonts w:asciiTheme="minorHAnsi" w:hAnsiTheme="minorHAnsi" w:cstheme="minorHAnsi"/>
                <w:b/>
                <w:sz w:val="24"/>
                <w:szCs w:val="24"/>
              </w:rPr>
            </w:pPr>
            <w:r w:rsidRPr="00044ED7">
              <w:rPr>
                <w:rFonts w:asciiTheme="minorHAnsi" w:hAnsiTheme="minorHAnsi" w:cstheme="minorHAnsi"/>
                <w:b/>
                <w:sz w:val="24"/>
                <w:szCs w:val="24"/>
              </w:rPr>
              <w:t>100%</w:t>
            </w:r>
          </w:p>
        </w:tc>
        <w:tc>
          <w:tcPr>
            <w:tcW w:w="1559" w:type="dxa"/>
          </w:tcPr>
          <w:p w14:paraId="7CABA640" w14:textId="77777777" w:rsidR="00457AEA" w:rsidRPr="00044ED7" w:rsidRDefault="00457AEA" w:rsidP="00457AEA">
            <w:pPr>
              <w:jc w:val="center"/>
              <w:rPr>
                <w:rFonts w:asciiTheme="minorHAnsi" w:hAnsiTheme="minorHAnsi" w:cstheme="minorHAnsi"/>
                <w:b/>
                <w:sz w:val="24"/>
                <w:szCs w:val="24"/>
              </w:rPr>
            </w:pPr>
            <w:r w:rsidRPr="00044ED7">
              <w:rPr>
                <w:rFonts w:asciiTheme="minorHAnsi" w:hAnsiTheme="minorHAnsi" w:cstheme="minorHAnsi"/>
                <w:b/>
                <w:sz w:val="24"/>
                <w:szCs w:val="24"/>
              </w:rPr>
              <w:t>100%</w:t>
            </w:r>
          </w:p>
        </w:tc>
        <w:tc>
          <w:tcPr>
            <w:tcW w:w="1559" w:type="dxa"/>
          </w:tcPr>
          <w:p w14:paraId="6015F20A" w14:textId="77777777" w:rsidR="00457AEA" w:rsidRPr="00044ED7" w:rsidRDefault="00457AEA" w:rsidP="00457AEA">
            <w:pPr>
              <w:jc w:val="center"/>
              <w:rPr>
                <w:rFonts w:asciiTheme="minorHAnsi" w:hAnsiTheme="minorHAnsi" w:cstheme="minorHAnsi"/>
                <w:b/>
                <w:sz w:val="24"/>
                <w:szCs w:val="24"/>
              </w:rPr>
            </w:pPr>
            <w:r w:rsidRPr="00044ED7">
              <w:rPr>
                <w:rFonts w:asciiTheme="minorHAnsi" w:hAnsiTheme="minorHAnsi" w:cstheme="minorHAnsi"/>
                <w:b/>
                <w:sz w:val="24"/>
                <w:szCs w:val="24"/>
              </w:rPr>
              <w:t>100%</w:t>
            </w:r>
          </w:p>
        </w:tc>
      </w:tr>
    </w:tbl>
    <w:p w14:paraId="57E29254" w14:textId="77777777" w:rsidR="00D67AA5" w:rsidRPr="00044ED7" w:rsidRDefault="00D67AA5" w:rsidP="008957FF">
      <w:pPr>
        <w:pStyle w:val="ListParagraph"/>
        <w:ind w:left="420"/>
        <w:rPr>
          <w:rFonts w:asciiTheme="minorHAnsi" w:hAnsiTheme="minorHAnsi" w:cstheme="minorHAnsi"/>
          <w:bCs/>
          <w:sz w:val="24"/>
          <w:szCs w:val="24"/>
        </w:rPr>
      </w:pPr>
    </w:p>
    <w:p w14:paraId="693AE812" w14:textId="77777777" w:rsidR="008957FF" w:rsidRPr="00044ED7" w:rsidRDefault="008957FF" w:rsidP="008957FF">
      <w:pPr>
        <w:rPr>
          <w:rFonts w:asciiTheme="minorHAnsi" w:hAnsiTheme="minorHAnsi" w:cstheme="minorHAnsi"/>
          <w:sz w:val="24"/>
          <w:szCs w:val="24"/>
        </w:rPr>
      </w:pPr>
    </w:p>
    <w:p w14:paraId="36D5FED6" w14:textId="31047F01" w:rsidR="00D06305" w:rsidRPr="00044ED7" w:rsidRDefault="00165CCB" w:rsidP="00FA2D33">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 xml:space="preserve">What </w:t>
      </w:r>
      <w:r w:rsidR="00C96907" w:rsidRPr="00044ED7">
        <w:rPr>
          <w:rFonts w:asciiTheme="minorHAnsi" w:hAnsiTheme="minorHAnsi" w:cstheme="minorHAnsi"/>
          <w:bCs/>
          <w:sz w:val="24"/>
          <w:szCs w:val="24"/>
        </w:rPr>
        <w:t>is the</w:t>
      </w:r>
      <w:r w:rsidRPr="00044ED7">
        <w:rPr>
          <w:rFonts w:asciiTheme="minorHAnsi" w:hAnsiTheme="minorHAnsi" w:cstheme="minorHAnsi"/>
          <w:bCs/>
          <w:sz w:val="24"/>
          <w:szCs w:val="24"/>
        </w:rPr>
        <w:t xml:space="preserve"> sales proportion</w:t>
      </w:r>
      <w:r w:rsidR="00C96907" w:rsidRPr="00044ED7">
        <w:rPr>
          <w:rFonts w:asciiTheme="minorHAnsi" w:hAnsiTheme="minorHAnsi" w:cstheme="minorHAnsi"/>
          <w:bCs/>
          <w:sz w:val="24"/>
          <w:szCs w:val="24"/>
        </w:rPr>
        <w:t xml:space="preserve"> of your online vs offline sales</w:t>
      </w:r>
      <w:r w:rsidRPr="00044ED7">
        <w:rPr>
          <w:rFonts w:asciiTheme="minorHAnsi" w:hAnsiTheme="minorHAnsi" w:cstheme="minorHAnsi"/>
          <w:bCs/>
          <w:sz w:val="24"/>
          <w:szCs w:val="24"/>
        </w:rPr>
        <w:t xml:space="preserve">? </w:t>
      </w:r>
      <w:r w:rsidR="00FA2D33" w:rsidRPr="00044ED7">
        <w:rPr>
          <w:rFonts w:asciiTheme="minorHAnsi" w:hAnsiTheme="minorHAnsi" w:cstheme="minorHAnsi"/>
          <w:bCs/>
          <w:sz w:val="24"/>
          <w:szCs w:val="24"/>
        </w:rPr>
        <w:t>[SPONTANEOUS THEN PROBE]</w:t>
      </w:r>
    </w:p>
    <w:p w14:paraId="20D1E55D" w14:textId="76792C7D" w:rsidR="00325C30" w:rsidRPr="00044ED7" w:rsidRDefault="00325C30" w:rsidP="00325C30">
      <w:pPr>
        <w:pStyle w:val="ListParagraph"/>
        <w:numPr>
          <w:ilvl w:val="0"/>
          <w:numId w:val="25"/>
        </w:numPr>
        <w:rPr>
          <w:rFonts w:asciiTheme="minorHAnsi" w:hAnsiTheme="minorHAnsi" w:cstheme="minorHAnsi"/>
          <w:bCs/>
          <w:sz w:val="24"/>
          <w:szCs w:val="24"/>
        </w:rPr>
      </w:pPr>
      <w:r w:rsidRPr="00044ED7">
        <w:rPr>
          <w:rFonts w:asciiTheme="minorHAnsi" w:hAnsiTheme="minorHAnsi" w:cstheme="minorHAnsi"/>
          <w:bCs/>
          <w:sz w:val="24"/>
          <w:szCs w:val="24"/>
        </w:rPr>
        <w:t xml:space="preserve">What </w:t>
      </w:r>
      <w:r w:rsidR="00F87BFF" w:rsidRPr="00044ED7">
        <w:rPr>
          <w:rFonts w:asciiTheme="minorHAnsi" w:hAnsiTheme="minorHAnsi" w:cstheme="minorHAnsi"/>
          <w:bCs/>
          <w:sz w:val="24"/>
          <w:szCs w:val="24"/>
        </w:rPr>
        <w:t>are</w:t>
      </w:r>
      <w:r w:rsidRPr="00044ED7">
        <w:rPr>
          <w:rFonts w:asciiTheme="minorHAnsi" w:hAnsiTheme="minorHAnsi" w:cstheme="minorHAnsi"/>
          <w:bCs/>
          <w:sz w:val="24"/>
          <w:szCs w:val="24"/>
        </w:rPr>
        <w:t xml:space="preserve"> driving these trends? </w:t>
      </w:r>
    </w:p>
    <w:tbl>
      <w:tblPr>
        <w:tblStyle w:val="TableGrid"/>
        <w:tblpPr w:leftFromText="180" w:rightFromText="180" w:vertAnchor="text" w:horzAnchor="margin" w:tblpY="31"/>
        <w:tblW w:w="9067" w:type="dxa"/>
        <w:tblLook w:val="04A0" w:firstRow="1" w:lastRow="0" w:firstColumn="1" w:lastColumn="0" w:noHBand="0" w:noVBand="1"/>
      </w:tblPr>
      <w:tblGrid>
        <w:gridCol w:w="4390"/>
        <w:gridCol w:w="1559"/>
        <w:gridCol w:w="1559"/>
        <w:gridCol w:w="1559"/>
      </w:tblGrid>
      <w:tr w:rsidR="00131AD7" w:rsidRPr="00044ED7" w14:paraId="15133A63" w14:textId="77777777" w:rsidTr="00EC1FDD">
        <w:tc>
          <w:tcPr>
            <w:tcW w:w="4390" w:type="dxa"/>
            <w:vMerge w:val="restart"/>
          </w:tcPr>
          <w:p w14:paraId="70125D56" w14:textId="4224BE99" w:rsidR="00131AD7" w:rsidRPr="00044ED7" w:rsidRDefault="00131AD7" w:rsidP="00131AD7">
            <w:pPr>
              <w:rPr>
                <w:rFonts w:asciiTheme="minorHAnsi" w:hAnsiTheme="minorHAnsi" w:cstheme="minorHAnsi"/>
                <w:bCs/>
                <w:sz w:val="24"/>
                <w:szCs w:val="24"/>
              </w:rPr>
            </w:pPr>
            <w:r w:rsidRPr="00044ED7">
              <w:rPr>
                <w:rFonts w:asciiTheme="minorHAnsi" w:hAnsiTheme="minorHAnsi" w:cstheme="minorHAnsi"/>
                <w:bCs/>
                <w:sz w:val="24"/>
                <w:szCs w:val="24"/>
              </w:rPr>
              <w:t>CHANNEL</w:t>
            </w:r>
          </w:p>
        </w:tc>
        <w:tc>
          <w:tcPr>
            <w:tcW w:w="4677" w:type="dxa"/>
            <w:gridSpan w:val="3"/>
          </w:tcPr>
          <w:p w14:paraId="797EEB3B" w14:textId="137917EC" w:rsidR="00131AD7" w:rsidRPr="00044ED7" w:rsidRDefault="00131AD7" w:rsidP="00BB16B1">
            <w:pPr>
              <w:jc w:val="center"/>
              <w:rPr>
                <w:rFonts w:asciiTheme="minorHAnsi" w:hAnsiTheme="minorHAnsi" w:cstheme="minorHAnsi"/>
                <w:bCs/>
                <w:sz w:val="24"/>
                <w:szCs w:val="24"/>
              </w:rPr>
            </w:pPr>
            <w:r w:rsidRPr="00044ED7">
              <w:rPr>
                <w:rFonts w:asciiTheme="minorHAnsi" w:hAnsiTheme="minorHAnsi" w:cstheme="minorHAnsi"/>
                <w:bCs/>
                <w:sz w:val="24"/>
                <w:szCs w:val="24"/>
              </w:rPr>
              <w:t>SALES PROPORTION</w:t>
            </w:r>
          </w:p>
        </w:tc>
      </w:tr>
      <w:tr w:rsidR="00131AD7" w:rsidRPr="00044ED7" w14:paraId="1B14F8BC" w14:textId="6132C367" w:rsidTr="00EC1FDD">
        <w:tc>
          <w:tcPr>
            <w:tcW w:w="4390" w:type="dxa"/>
            <w:vMerge/>
          </w:tcPr>
          <w:p w14:paraId="16E49597" w14:textId="5B83537C" w:rsidR="00131AD7" w:rsidRPr="00044ED7" w:rsidRDefault="00131AD7" w:rsidP="00A55468">
            <w:pPr>
              <w:rPr>
                <w:rFonts w:asciiTheme="minorHAnsi" w:hAnsiTheme="minorHAnsi" w:cstheme="minorHAnsi"/>
                <w:bCs/>
                <w:sz w:val="24"/>
                <w:szCs w:val="24"/>
              </w:rPr>
            </w:pPr>
          </w:p>
        </w:tc>
        <w:tc>
          <w:tcPr>
            <w:tcW w:w="1559" w:type="dxa"/>
          </w:tcPr>
          <w:p w14:paraId="076626BC" w14:textId="2B8E6AB3" w:rsidR="00131AD7" w:rsidRPr="00044ED7" w:rsidRDefault="00131AD7" w:rsidP="00325C30">
            <w:pPr>
              <w:jc w:val="center"/>
              <w:rPr>
                <w:rFonts w:asciiTheme="minorHAnsi" w:hAnsiTheme="minorHAnsi" w:cstheme="minorHAnsi"/>
                <w:bCs/>
                <w:sz w:val="24"/>
                <w:szCs w:val="24"/>
              </w:rPr>
            </w:pPr>
            <w:r w:rsidRPr="00044ED7">
              <w:rPr>
                <w:rFonts w:asciiTheme="minorHAnsi" w:hAnsiTheme="minorHAnsi" w:cstheme="minorHAnsi"/>
                <w:bCs/>
                <w:sz w:val="24"/>
                <w:szCs w:val="24"/>
              </w:rPr>
              <w:t>Past 2-3 years</w:t>
            </w:r>
          </w:p>
        </w:tc>
        <w:tc>
          <w:tcPr>
            <w:tcW w:w="1559" w:type="dxa"/>
          </w:tcPr>
          <w:p w14:paraId="74E8AAFF" w14:textId="1F65B55C" w:rsidR="00131AD7" w:rsidRPr="00044ED7" w:rsidRDefault="00131AD7" w:rsidP="00325C30">
            <w:pPr>
              <w:jc w:val="center"/>
              <w:rPr>
                <w:rFonts w:asciiTheme="minorHAnsi" w:hAnsiTheme="minorHAnsi" w:cstheme="minorHAnsi"/>
                <w:bCs/>
                <w:sz w:val="24"/>
                <w:szCs w:val="24"/>
              </w:rPr>
            </w:pPr>
            <w:r w:rsidRPr="00044ED7">
              <w:rPr>
                <w:rFonts w:asciiTheme="minorHAnsi" w:hAnsiTheme="minorHAnsi" w:cstheme="minorHAnsi"/>
                <w:bCs/>
                <w:sz w:val="24"/>
                <w:szCs w:val="24"/>
              </w:rPr>
              <w:t>Current</w:t>
            </w:r>
          </w:p>
        </w:tc>
        <w:tc>
          <w:tcPr>
            <w:tcW w:w="1559" w:type="dxa"/>
          </w:tcPr>
          <w:p w14:paraId="5A4B7003" w14:textId="50EDF50A" w:rsidR="00131AD7" w:rsidRPr="00044ED7" w:rsidRDefault="00131AD7" w:rsidP="00325C30">
            <w:pPr>
              <w:jc w:val="center"/>
              <w:rPr>
                <w:rFonts w:asciiTheme="minorHAnsi" w:hAnsiTheme="minorHAnsi" w:cstheme="minorHAnsi"/>
                <w:bCs/>
                <w:sz w:val="24"/>
                <w:szCs w:val="24"/>
              </w:rPr>
            </w:pPr>
            <w:r w:rsidRPr="00044ED7">
              <w:rPr>
                <w:rFonts w:asciiTheme="minorHAnsi" w:hAnsiTheme="minorHAnsi" w:cstheme="minorHAnsi"/>
                <w:bCs/>
                <w:sz w:val="24"/>
                <w:szCs w:val="24"/>
              </w:rPr>
              <w:t>Next 2-3 years</w:t>
            </w:r>
          </w:p>
        </w:tc>
      </w:tr>
      <w:tr w:rsidR="00BB16B1" w:rsidRPr="00044ED7" w14:paraId="017D12D8" w14:textId="20E160A4" w:rsidTr="00EC1FDD">
        <w:tc>
          <w:tcPr>
            <w:tcW w:w="4390" w:type="dxa"/>
          </w:tcPr>
          <w:p w14:paraId="1FCB7257" w14:textId="77777777" w:rsidR="00BB16B1" w:rsidRPr="00044ED7" w:rsidRDefault="00BB16B1" w:rsidP="00A55468">
            <w:pPr>
              <w:rPr>
                <w:rFonts w:asciiTheme="minorHAnsi" w:hAnsiTheme="minorHAnsi" w:cstheme="minorHAnsi"/>
                <w:bCs/>
                <w:sz w:val="24"/>
                <w:szCs w:val="24"/>
              </w:rPr>
            </w:pPr>
            <w:r w:rsidRPr="00044ED7">
              <w:rPr>
                <w:rFonts w:asciiTheme="minorHAnsi" w:hAnsiTheme="minorHAnsi" w:cstheme="minorHAnsi"/>
                <w:bCs/>
                <w:sz w:val="24"/>
                <w:szCs w:val="24"/>
              </w:rPr>
              <w:t>Online</w:t>
            </w:r>
          </w:p>
        </w:tc>
        <w:tc>
          <w:tcPr>
            <w:tcW w:w="1559" w:type="dxa"/>
          </w:tcPr>
          <w:p w14:paraId="103294A3" w14:textId="77777777" w:rsidR="00BB16B1" w:rsidRPr="00044ED7" w:rsidRDefault="00BB16B1" w:rsidP="00325C30">
            <w:pPr>
              <w:jc w:val="center"/>
              <w:rPr>
                <w:rFonts w:asciiTheme="minorHAnsi" w:hAnsiTheme="minorHAnsi" w:cstheme="minorHAnsi"/>
                <w:bCs/>
                <w:sz w:val="24"/>
                <w:szCs w:val="24"/>
              </w:rPr>
            </w:pPr>
          </w:p>
        </w:tc>
        <w:tc>
          <w:tcPr>
            <w:tcW w:w="1559" w:type="dxa"/>
          </w:tcPr>
          <w:p w14:paraId="7F7CEB48" w14:textId="77777777" w:rsidR="00BB16B1" w:rsidRPr="00044ED7" w:rsidRDefault="00BB16B1" w:rsidP="00325C30">
            <w:pPr>
              <w:jc w:val="center"/>
              <w:rPr>
                <w:rFonts w:asciiTheme="minorHAnsi" w:hAnsiTheme="minorHAnsi" w:cstheme="minorHAnsi"/>
                <w:bCs/>
                <w:sz w:val="24"/>
                <w:szCs w:val="24"/>
              </w:rPr>
            </w:pPr>
          </w:p>
        </w:tc>
        <w:tc>
          <w:tcPr>
            <w:tcW w:w="1559" w:type="dxa"/>
          </w:tcPr>
          <w:p w14:paraId="5AEE4294" w14:textId="3C0E6B2E" w:rsidR="00BB16B1" w:rsidRPr="00044ED7" w:rsidRDefault="00BB16B1" w:rsidP="00325C30">
            <w:pPr>
              <w:jc w:val="center"/>
              <w:rPr>
                <w:rFonts w:asciiTheme="minorHAnsi" w:hAnsiTheme="minorHAnsi" w:cstheme="minorHAnsi"/>
                <w:bCs/>
                <w:sz w:val="24"/>
                <w:szCs w:val="24"/>
              </w:rPr>
            </w:pPr>
          </w:p>
        </w:tc>
      </w:tr>
      <w:tr w:rsidR="00BB16B1" w:rsidRPr="00044ED7" w14:paraId="5B73AA9E" w14:textId="77777777" w:rsidTr="00EC1FDD">
        <w:tc>
          <w:tcPr>
            <w:tcW w:w="4390" w:type="dxa"/>
          </w:tcPr>
          <w:p w14:paraId="3A18639D" w14:textId="14FF05BC" w:rsidR="00BB16B1" w:rsidRPr="00044ED7" w:rsidRDefault="00BB16B1" w:rsidP="00A55468">
            <w:pPr>
              <w:rPr>
                <w:rFonts w:asciiTheme="minorHAnsi" w:hAnsiTheme="minorHAnsi" w:cstheme="minorHAnsi"/>
                <w:bCs/>
                <w:sz w:val="24"/>
                <w:szCs w:val="24"/>
              </w:rPr>
            </w:pPr>
            <w:r w:rsidRPr="00044ED7">
              <w:rPr>
                <w:rFonts w:asciiTheme="minorHAnsi" w:hAnsiTheme="minorHAnsi" w:cstheme="minorHAnsi"/>
                <w:bCs/>
                <w:sz w:val="24"/>
                <w:szCs w:val="24"/>
              </w:rPr>
              <w:t xml:space="preserve">Offline </w:t>
            </w:r>
          </w:p>
        </w:tc>
        <w:tc>
          <w:tcPr>
            <w:tcW w:w="1559" w:type="dxa"/>
          </w:tcPr>
          <w:p w14:paraId="7B34CC01" w14:textId="77777777" w:rsidR="00BB16B1" w:rsidRPr="00044ED7" w:rsidRDefault="00BB16B1" w:rsidP="00325C30">
            <w:pPr>
              <w:jc w:val="center"/>
              <w:rPr>
                <w:rFonts w:asciiTheme="minorHAnsi" w:hAnsiTheme="minorHAnsi" w:cstheme="minorHAnsi"/>
                <w:bCs/>
                <w:sz w:val="24"/>
                <w:szCs w:val="24"/>
              </w:rPr>
            </w:pPr>
          </w:p>
        </w:tc>
        <w:tc>
          <w:tcPr>
            <w:tcW w:w="1559" w:type="dxa"/>
          </w:tcPr>
          <w:p w14:paraId="3383468A" w14:textId="77777777" w:rsidR="00BB16B1" w:rsidRPr="00044ED7" w:rsidRDefault="00BB16B1" w:rsidP="00325C30">
            <w:pPr>
              <w:jc w:val="center"/>
              <w:rPr>
                <w:rFonts w:asciiTheme="minorHAnsi" w:hAnsiTheme="minorHAnsi" w:cstheme="minorHAnsi"/>
                <w:bCs/>
                <w:sz w:val="24"/>
                <w:szCs w:val="24"/>
              </w:rPr>
            </w:pPr>
          </w:p>
        </w:tc>
        <w:tc>
          <w:tcPr>
            <w:tcW w:w="1559" w:type="dxa"/>
          </w:tcPr>
          <w:p w14:paraId="54B24DAF" w14:textId="0B9F5962" w:rsidR="00BB16B1" w:rsidRPr="00044ED7" w:rsidRDefault="00BB16B1" w:rsidP="00325C30">
            <w:pPr>
              <w:jc w:val="center"/>
              <w:rPr>
                <w:rFonts w:asciiTheme="minorHAnsi" w:hAnsiTheme="minorHAnsi" w:cstheme="minorHAnsi"/>
                <w:bCs/>
                <w:sz w:val="24"/>
                <w:szCs w:val="24"/>
              </w:rPr>
            </w:pPr>
          </w:p>
        </w:tc>
      </w:tr>
      <w:tr w:rsidR="0096234A" w:rsidRPr="00044ED7" w14:paraId="156CD264" w14:textId="3FD56E4A" w:rsidTr="00EC1FDD">
        <w:tc>
          <w:tcPr>
            <w:tcW w:w="4390" w:type="dxa"/>
          </w:tcPr>
          <w:p w14:paraId="76F7650E" w14:textId="77777777" w:rsidR="0096234A" w:rsidRPr="00044ED7" w:rsidRDefault="0096234A" w:rsidP="0096234A">
            <w:pPr>
              <w:rPr>
                <w:rFonts w:asciiTheme="minorHAnsi" w:hAnsiTheme="minorHAnsi" w:cstheme="minorHAnsi"/>
                <w:caps/>
                <w:sz w:val="24"/>
                <w:szCs w:val="24"/>
              </w:rPr>
            </w:pPr>
            <w:r w:rsidRPr="00044ED7">
              <w:rPr>
                <w:rFonts w:asciiTheme="minorHAnsi" w:hAnsiTheme="minorHAnsi" w:cstheme="minorHAnsi"/>
                <w:caps/>
                <w:sz w:val="24"/>
                <w:szCs w:val="24"/>
              </w:rPr>
              <w:t>Total</w:t>
            </w:r>
          </w:p>
        </w:tc>
        <w:tc>
          <w:tcPr>
            <w:tcW w:w="1559" w:type="dxa"/>
          </w:tcPr>
          <w:p w14:paraId="23C8F7DD" w14:textId="77777777" w:rsidR="0096234A" w:rsidRPr="00044ED7" w:rsidRDefault="0096234A" w:rsidP="00325C30">
            <w:pPr>
              <w:jc w:val="center"/>
              <w:rPr>
                <w:rFonts w:asciiTheme="minorHAnsi" w:hAnsiTheme="minorHAnsi" w:cstheme="minorHAnsi"/>
                <w:b/>
                <w:sz w:val="24"/>
                <w:szCs w:val="24"/>
              </w:rPr>
            </w:pPr>
            <w:r w:rsidRPr="00044ED7">
              <w:rPr>
                <w:rFonts w:asciiTheme="minorHAnsi" w:hAnsiTheme="minorHAnsi" w:cstheme="minorHAnsi"/>
                <w:b/>
                <w:sz w:val="24"/>
                <w:szCs w:val="24"/>
              </w:rPr>
              <w:t>100%</w:t>
            </w:r>
          </w:p>
        </w:tc>
        <w:tc>
          <w:tcPr>
            <w:tcW w:w="1559" w:type="dxa"/>
          </w:tcPr>
          <w:p w14:paraId="6FD994ED" w14:textId="12C64D72" w:rsidR="0096234A" w:rsidRPr="00044ED7" w:rsidRDefault="0096234A" w:rsidP="00325C30">
            <w:pPr>
              <w:jc w:val="center"/>
              <w:rPr>
                <w:rFonts w:asciiTheme="minorHAnsi" w:hAnsiTheme="minorHAnsi" w:cstheme="minorHAnsi"/>
                <w:b/>
                <w:sz w:val="24"/>
                <w:szCs w:val="24"/>
              </w:rPr>
            </w:pPr>
            <w:r w:rsidRPr="00044ED7">
              <w:rPr>
                <w:rFonts w:asciiTheme="minorHAnsi" w:hAnsiTheme="minorHAnsi" w:cstheme="minorHAnsi"/>
                <w:b/>
                <w:sz w:val="24"/>
                <w:szCs w:val="24"/>
              </w:rPr>
              <w:t>100%</w:t>
            </w:r>
          </w:p>
        </w:tc>
        <w:tc>
          <w:tcPr>
            <w:tcW w:w="1559" w:type="dxa"/>
          </w:tcPr>
          <w:p w14:paraId="0BECC5CC" w14:textId="5C95CE2D" w:rsidR="0096234A" w:rsidRPr="00044ED7" w:rsidRDefault="0096234A" w:rsidP="00325C30">
            <w:pPr>
              <w:jc w:val="center"/>
              <w:rPr>
                <w:rFonts w:asciiTheme="minorHAnsi" w:hAnsiTheme="minorHAnsi" w:cstheme="minorHAnsi"/>
                <w:b/>
                <w:sz w:val="24"/>
                <w:szCs w:val="24"/>
              </w:rPr>
            </w:pPr>
            <w:r w:rsidRPr="00044ED7">
              <w:rPr>
                <w:rFonts w:asciiTheme="minorHAnsi" w:hAnsiTheme="minorHAnsi" w:cstheme="minorHAnsi"/>
                <w:b/>
                <w:sz w:val="24"/>
                <w:szCs w:val="24"/>
              </w:rPr>
              <w:t>100%</w:t>
            </w:r>
          </w:p>
        </w:tc>
      </w:tr>
    </w:tbl>
    <w:p w14:paraId="75A4C617" w14:textId="77777777" w:rsidR="0019791F" w:rsidRPr="00044ED7" w:rsidRDefault="0019791F" w:rsidP="006233FE">
      <w:pPr>
        <w:rPr>
          <w:rFonts w:asciiTheme="minorHAnsi" w:hAnsiTheme="minorHAnsi" w:cstheme="minorHAnsi"/>
          <w:bCs/>
          <w:sz w:val="24"/>
          <w:szCs w:val="24"/>
        </w:rPr>
      </w:pPr>
    </w:p>
    <w:p w14:paraId="629B22B1" w14:textId="77777777" w:rsidR="00D06305" w:rsidRPr="00044ED7" w:rsidRDefault="00D06305" w:rsidP="007346A8">
      <w:pPr>
        <w:rPr>
          <w:rFonts w:asciiTheme="minorHAnsi" w:hAnsiTheme="minorHAnsi" w:cstheme="minorHAnsi"/>
          <w:bCs/>
          <w:sz w:val="24"/>
          <w:szCs w:val="24"/>
        </w:rPr>
      </w:pPr>
    </w:p>
    <w:p w14:paraId="2DBEE47F" w14:textId="7816B166" w:rsidR="007346A8" w:rsidRPr="00044ED7" w:rsidRDefault="005050E8" w:rsidP="00232F78">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What</w:t>
      </w:r>
      <w:r w:rsidR="00C653B5" w:rsidRPr="00044ED7">
        <w:rPr>
          <w:rFonts w:asciiTheme="minorHAnsi" w:hAnsiTheme="minorHAnsi" w:cstheme="minorHAnsi"/>
          <w:bCs/>
          <w:sz w:val="24"/>
          <w:szCs w:val="24"/>
        </w:rPr>
        <w:t xml:space="preserve"> are the unmet needs of your patients </w:t>
      </w:r>
      <w:r w:rsidR="006A3675" w:rsidRPr="00044ED7">
        <w:rPr>
          <w:rFonts w:asciiTheme="minorHAnsi" w:hAnsiTheme="minorHAnsi" w:cstheme="minorHAnsi"/>
          <w:bCs/>
          <w:sz w:val="24"/>
          <w:szCs w:val="24"/>
        </w:rPr>
        <w:t>and how can this be addressed?</w:t>
      </w:r>
      <w:r w:rsidRPr="00044ED7">
        <w:rPr>
          <w:rFonts w:asciiTheme="minorHAnsi" w:hAnsiTheme="minorHAnsi" w:cstheme="minorHAnsi"/>
          <w:bCs/>
          <w:sz w:val="24"/>
          <w:szCs w:val="24"/>
        </w:rPr>
        <w:t xml:space="preserve"> </w:t>
      </w:r>
      <w:r w:rsidR="00FA2D33" w:rsidRPr="00044ED7">
        <w:rPr>
          <w:rFonts w:asciiTheme="minorHAnsi" w:hAnsiTheme="minorHAnsi" w:cstheme="minorHAnsi"/>
          <w:bCs/>
          <w:sz w:val="24"/>
          <w:szCs w:val="24"/>
        </w:rPr>
        <w:t>[</w:t>
      </w:r>
      <w:r w:rsidR="00110A81" w:rsidRPr="00044ED7">
        <w:rPr>
          <w:rFonts w:asciiTheme="minorHAnsi" w:hAnsiTheme="minorHAnsi" w:cstheme="minorHAnsi"/>
          <w:bCs/>
          <w:sz w:val="24"/>
          <w:szCs w:val="24"/>
        </w:rPr>
        <w:t>SPONTANEOUS THEN PROBE</w:t>
      </w:r>
      <w:r w:rsidR="00FA2D33" w:rsidRPr="00044ED7">
        <w:rPr>
          <w:rFonts w:asciiTheme="minorHAnsi" w:hAnsiTheme="minorHAnsi" w:cstheme="minorHAnsi"/>
          <w:bCs/>
          <w:sz w:val="24"/>
          <w:szCs w:val="24"/>
        </w:rPr>
        <w:t>]</w:t>
      </w:r>
    </w:p>
    <w:p w14:paraId="697D48F9" w14:textId="77777777" w:rsidR="00755933" w:rsidRPr="00044ED7" w:rsidRDefault="00755933" w:rsidP="001E13AD">
      <w:pPr>
        <w:pStyle w:val="ListParagraph"/>
        <w:numPr>
          <w:ilvl w:val="0"/>
          <w:numId w:val="26"/>
        </w:numPr>
        <w:rPr>
          <w:rFonts w:asciiTheme="minorHAnsi" w:hAnsiTheme="minorHAnsi" w:cstheme="minorHAnsi"/>
          <w:bCs/>
          <w:sz w:val="24"/>
          <w:szCs w:val="24"/>
        </w:rPr>
      </w:pPr>
      <w:r w:rsidRPr="00044ED7">
        <w:rPr>
          <w:rFonts w:asciiTheme="minorHAnsi" w:hAnsiTheme="minorHAnsi" w:cstheme="minorHAnsi"/>
          <w:bCs/>
          <w:sz w:val="24"/>
          <w:szCs w:val="24"/>
        </w:rPr>
        <w:t xml:space="preserve">How have these unmet needs evolved from the past 3-5 years to current? </w:t>
      </w:r>
    </w:p>
    <w:p w14:paraId="18D3DEE6" w14:textId="32CDD052" w:rsidR="001E13AD" w:rsidRPr="00044ED7" w:rsidRDefault="00755933" w:rsidP="001E13AD">
      <w:pPr>
        <w:pStyle w:val="ListParagraph"/>
        <w:numPr>
          <w:ilvl w:val="0"/>
          <w:numId w:val="26"/>
        </w:numPr>
        <w:rPr>
          <w:rFonts w:asciiTheme="minorHAnsi" w:hAnsiTheme="minorHAnsi" w:cstheme="minorHAnsi"/>
          <w:bCs/>
          <w:sz w:val="24"/>
          <w:szCs w:val="24"/>
        </w:rPr>
      </w:pPr>
      <w:r w:rsidRPr="00044ED7">
        <w:rPr>
          <w:rFonts w:asciiTheme="minorHAnsi" w:hAnsiTheme="minorHAnsi" w:cstheme="minorHAnsi"/>
          <w:bCs/>
          <w:sz w:val="24"/>
          <w:szCs w:val="24"/>
        </w:rPr>
        <w:t xml:space="preserve">How </w:t>
      </w:r>
      <w:commentRangeStart w:id="12"/>
      <w:commentRangeStart w:id="13"/>
      <w:r w:rsidR="001E13AD" w:rsidRPr="00044ED7">
        <w:rPr>
          <w:rFonts w:asciiTheme="minorHAnsi" w:hAnsiTheme="minorHAnsi" w:cstheme="minorHAnsi"/>
          <w:bCs/>
          <w:sz w:val="24"/>
          <w:szCs w:val="24"/>
        </w:rPr>
        <w:t xml:space="preserve">will this evolve in the next 3-5 years? </w:t>
      </w:r>
      <w:commentRangeEnd w:id="12"/>
      <w:r w:rsidR="007319E7" w:rsidRPr="00044ED7">
        <w:rPr>
          <w:rStyle w:val="CommentReference"/>
          <w:rFonts w:asciiTheme="minorHAnsi" w:hAnsiTheme="minorHAnsi" w:cstheme="minorHAnsi"/>
          <w:sz w:val="24"/>
          <w:szCs w:val="24"/>
        </w:rPr>
        <w:commentReference w:id="12"/>
      </w:r>
      <w:commentRangeEnd w:id="13"/>
      <w:r w:rsidR="00C653B5" w:rsidRPr="00044ED7">
        <w:rPr>
          <w:rStyle w:val="CommentReference"/>
          <w:rFonts w:asciiTheme="minorHAnsi" w:hAnsiTheme="minorHAnsi" w:cstheme="minorHAnsi"/>
          <w:sz w:val="24"/>
          <w:szCs w:val="24"/>
        </w:rPr>
        <w:commentReference w:id="13"/>
      </w:r>
    </w:p>
    <w:p w14:paraId="673F0DC6" w14:textId="77777777" w:rsidR="003B48AD" w:rsidRPr="00044ED7" w:rsidRDefault="003B48AD" w:rsidP="007346A8">
      <w:pPr>
        <w:rPr>
          <w:rFonts w:asciiTheme="minorHAnsi" w:hAnsiTheme="minorHAnsi" w:cstheme="minorHAnsi"/>
          <w:bCs/>
          <w:sz w:val="24"/>
          <w:szCs w:val="24"/>
        </w:rPr>
      </w:pPr>
    </w:p>
    <w:p w14:paraId="4080AF64" w14:textId="3240622B" w:rsidR="00E44BA9" w:rsidRPr="00044ED7" w:rsidRDefault="00E44BA9" w:rsidP="00C32083">
      <w:pPr>
        <w:rPr>
          <w:rFonts w:asciiTheme="minorHAnsi" w:hAnsiTheme="minorHAnsi" w:cstheme="minorHAnsi"/>
          <w:bCs/>
          <w:sz w:val="24"/>
          <w:szCs w:val="24"/>
        </w:rPr>
      </w:pPr>
    </w:p>
    <w:p w14:paraId="18331191" w14:textId="52F71BE0" w:rsidR="00E44BA9" w:rsidRPr="00044ED7" w:rsidRDefault="00086E35" w:rsidP="00431329">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H</w:t>
      </w:r>
      <w:r w:rsidR="000F7386" w:rsidRPr="00044ED7">
        <w:rPr>
          <w:rFonts w:asciiTheme="minorHAnsi" w:hAnsiTheme="minorHAnsi" w:cstheme="minorHAnsi"/>
          <w:bCs/>
          <w:sz w:val="24"/>
          <w:szCs w:val="24"/>
        </w:rPr>
        <w:t>as the role of distributors evolved and how might it change in the next 3-5 years?</w:t>
      </w:r>
      <w:r w:rsidR="00110A81" w:rsidRPr="00044ED7">
        <w:rPr>
          <w:rFonts w:asciiTheme="minorHAnsi" w:hAnsiTheme="minorHAnsi" w:cstheme="minorHAnsi"/>
          <w:bCs/>
          <w:sz w:val="24"/>
          <w:szCs w:val="24"/>
        </w:rPr>
        <w:t xml:space="preserve"> </w:t>
      </w:r>
      <w:r w:rsidR="00FA2D33" w:rsidRPr="00044ED7">
        <w:rPr>
          <w:rFonts w:asciiTheme="minorHAnsi" w:hAnsiTheme="minorHAnsi" w:cstheme="minorHAnsi"/>
          <w:bCs/>
          <w:sz w:val="24"/>
          <w:szCs w:val="24"/>
        </w:rPr>
        <w:t>[</w:t>
      </w:r>
      <w:r w:rsidR="00110A81" w:rsidRPr="00044ED7">
        <w:rPr>
          <w:rFonts w:asciiTheme="minorHAnsi" w:hAnsiTheme="minorHAnsi" w:cstheme="minorHAnsi"/>
          <w:bCs/>
          <w:sz w:val="24"/>
          <w:szCs w:val="24"/>
        </w:rPr>
        <w:t>SPONTANEOUS THEN PROBE</w:t>
      </w:r>
      <w:r w:rsidR="00FA2D33" w:rsidRPr="00044ED7">
        <w:rPr>
          <w:rFonts w:asciiTheme="minorHAnsi" w:hAnsiTheme="minorHAnsi" w:cstheme="minorHAnsi"/>
          <w:bCs/>
          <w:sz w:val="24"/>
          <w:szCs w:val="24"/>
        </w:rPr>
        <w:t>]</w:t>
      </w:r>
    </w:p>
    <w:p w14:paraId="5A7114B2" w14:textId="77777777" w:rsidR="00747175" w:rsidRPr="00044ED7" w:rsidRDefault="000F7386" w:rsidP="00086E35">
      <w:pPr>
        <w:pStyle w:val="ListParagraph"/>
        <w:numPr>
          <w:ilvl w:val="0"/>
          <w:numId w:val="27"/>
        </w:numPr>
        <w:rPr>
          <w:rFonts w:asciiTheme="minorHAnsi" w:hAnsiTheme="minorHAnsi" w:cstheme="minorHAnsi"/>
          <w:bCs/>
          <w:sz w:val="24"/>
          <w:szCs w:val="24"/>
        </w:rPr>
      </w:pPr>
      <w:r w:rsidRPr="00044ED7">
        <w:rPr>
          <w:rFonts w:asciiTheme="minorHAnsi" w:hAnsiTheme="minorHAnsi" w:cstheme="minorHAnsi"/>
          <w:bCs/>
          <w:sz w:val="24"/>
          <w:szCs w:val="24"/>
        </w:rPr>
        <w:t xml:space="preserve">Are pharmacies increasingly buying directly from manufacturers and bypassing distributors/ wholesalers? </w:t>
      </w:r>
    </w:p>
    <w:p w14:paraId="4659E91E" w14:textId="3E66C1DA" w:rsidR="005220CA" w:rsidRPr="00044ED7" w:rsidRDefault="005220CA" w:rsidP="00086E35">
      <w:pPr>
        <w:pStyle w:val="ListParagraph"/>
        <w:numPr>
          <w:ilvl w:val="0"/>
          <w:numId w:val="27"/>
        </w:numPr>
        <w:rPr>
          <w:rFonts w:asciiTheme="minorHAnsi" w:hAnsiTheme="minorHAnsi" w:cstheme="minorHAnsi"/>
          <w:bCs/>
          <w:sz w:val="24"/>
          <w:szCs w:val="24"/>
        </w:rPr>
      </w:pPr>
      <w:r w:rsidRPr="00044ED7">
        <w:rPr>
          <w:rFonts w:asciiTheme="minorHAnsi" w:hAnsiTheme="minorHAnsi" w:cstheme="minorHAnsi"/>
          <w:bCs/>
          <w:sz w:val="24"/>
          <w:szCs w:val="24"/>
        </w:rPr>
        <w:t>What impact does this have on your pharmacy?</w:t>
      </w:r>
    </w:p>
    <w:p w14:paraId="44BDDC90" w14:textId="2CF4CC9A" w:rsidR="00747175" w:rsidRPr="00044ED7" w:rsidRDefault="000F7386" w:rsidP="00086E35">
      <w:pPr>
        <w:pStyle w:val="ListParagraph"/>
        <w:numPr>
          <w:ilvl w:val="0"/>
          <w:numId w:val="27"/>
        </w:numPr>
        <w:rPr>
          <w:rFonts w:asciiTheme="minorHAnsi" w:hAnsiTheme="minorHAnsi" w:cstheme="minorHAnsi"/>
          <w:bCs/>
          <w:sz w:val="24"/>
          <w:szCs w:val="24"/>
        </w:rPr>
      </w:pPr>
      <w:r w:rsidRPr="00044ED7">
        <w:rPr>
          <w:rFonts w:asciiTheme="minorHAnsi" w:hAnsiTheme="minorHAnsi" w:cstheme="minorHAnsi"/>
          <w:bCs/>
          <w:sz w:val="24"/>
          <w:szCs w:val="24"/>
        </w:rPr>
        <w:t xml:space="preserve">How might this impact price? </w:t>
      </w:r>
    </w:p>
    <w:p w14:paraId="3BD50F9A" w14:textId="40D67251" w:rsidR="000F7386" w:rsidRPr="00044ED7" w:rsidRDefault="000F7386" w:rsidP="005220CA">
      <w:pPr>
        <w:rPr>
          <w:rFonts w:asciiTheme="minorHAnsi" w:hAnsiTheme="minorHAnsi" w:cstheme="minorHAnsi"/>
          <w:sz w:val="24"/>
          <w:szCs w:val="24"/>
        </w:rPr>
      </w:pPr>
    </w:p>
    <w:p w14:paraId="425F8B1C" w14:textId="77777777" w:rsidR="000634BE" w:rsidRPr="00044ED7" w:rsidRDefault="000634BE" w:rsidP="005220CA">
      <w:pPr>
        <w:rPr>
          <w:rFonts w:asciiTheme="minorHAnsi" w:hAnsiTheme="minorHAnsi" w:cstheme="minorHAnsi"/>
          <w:sz w:val="24"/>
          <w:szCs w:val="24"/>
        </w:rPr>
      </w:pPr>
    </w:p>
    <w:p w14:paraId="145791F4" w14:textId="1D4AF1AA" w:rsidR="002124D2" w:rsidRPr="00044ED7" w:rsidRDefault="002124D2" w:rsidP="002124D2">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 xml:space="preserve">How, if at all, have government policies impacted your pharmacy business? </w:t>
      </w:r>
      <w:r w:rsidR="000634BE" w:rsidRPr="00044ED7">
        <w:rPr>
          <w:rFonts w:asciiTheme="minorHAnsi" w:hAnsiTheme="minorHAnsi" w:cstheme="minorHAnsi"/>
          <w:bCs/>
          <w:sz w:val="24"/>
          <w:szCs w:val="24"/>
        </w:rPr>
        <w:t xml:space="preserve">What impact has this had on your business (strategy, formulary decisions, </w:t>
      </w:r>
      <w:r w:rsidR="00270E2E" w:rsidRPr="00044ED7">
        <w:rPr>
          <w:rFonts w:asciiTheme="minorHAnsi" w:hAnsiTheme="minorHAnsi" w:cstheme="minorHAnsi"/>
          <w:bCs/>
          <w:sz w:val="24"/>
          <w:szCs w:val="24"/>
        </w:rPr>
        <w:t>etc.</w:t>
      </w:r>
      <w:r w:rsidR="000634BE" w:rsidRPr="00044ED7">
        <w:rPr>
          <w:rFonts w:asciiTheme="minorHAnsi" w:hAnsiTheme="minorHAnsi" w:cstheme="minorHAnsi"/>
          <w:bCs/>
          <w:sz w:val="24"/>
          <w:szCs w:val="24"/>
        </w:rPr>
        <w:t>?)</w:t>
      </w:r>
    </w:p>
    <w:p w14:paraId="41631E84" w14:textId="4E7A573E" w:rsidR="002124D2" w:rsidRPr="00044ED7" w:rsidRDefault="002124D2" w:rsidP="00B73AEE">
      <w:pPr>
        <w:pStyle w:val="ListParagraph"/>
        <w:numPr>
          <w:ilvl w:val="0"/>
          <w:numId w:val="41"/>
        </w:numPr>
        <w:rPr>
          <w:rFonts w:asciiTheme="minorHAnsi" w:hAnsiTheme="minorHAnsi" w:cstheme="minorHAnsi"/>
          <w:bCs/>
          <w:sz w:val="24"/>
          <w:szCs w:val="24"/>
        </w:rPr>
      </w:pPr>
      <w:r w:rsidRPr="00044ED7">
        <w:rPr>
          <w:rFonts w:asciiTheme="minorHAnsi" w:hAnsiTheme="minorHAnsi" w:cstheme="minorHAnsi"/>
          <w:bCs/>
          <w:sz w:val="24"/>
          <w:szCs w:val="24"/>
        </w:rPr>
        <w:t xml:space="preserve">Government promotion of Gx drugs </w:t>
      </w:r>
    </w:p>
    <w:p w14:paraId="14120C9C" w14:textId="4423D519" w:rsidR="002124D2" w:rsidRPr="00044ED7" w:rsidRDefault="002124D2" w:rsidP="00B73AEE">
      <w:pPr>
        <w:pStyle w:val="ListParagraph"/>
        <w:numPr>
          <w:ilvl w:val="0"/>
          <w:numId w:val="41"/>
        </w:numPr>
        <w:rPr>
          <w:rFonts w:asciiTheme="minorHAnsi" w:hAnsiTheme="minorHAnsi" w:cstheme="minorHAnsi"/>
          <w:bCs/>
          <w:sz w:val="24"/>
          <w:szCs w:val="24"/>
        </w:rPr>
      </w:pPr>
      <w:r w:rsidRPr="00044ED7">
        <w:rPr>
          <w:rFonts w:asciiTheme="minorHAnsi" w:hAnsiTheme="minorHAnsi" w:cstheme="minorHAnsi"/>
          <w:bCs/>
          <w:sz w:val="24"/>
          <w:szCs w:val="24"/>
        </w:rPr>
        <w:t>Government’s policy to encourage domestic drug manufacturers</w:t>
      </w:r>
    </w:p>
    <w:p w14:paraId="3F4106EF" w14:textId="29E8953A" w:rsidR="005220CA" w:rsidRPr="00044ED7" w:rsidRDefault="002124D2" w:rsidP="00B73AEE">
      <w:pPr>
        <w:pStyle w:val="ListParagraph"/>
        <w:numPr>
          <w:ilvl w:val="0"/>
          <w:numId w:val="41"/>
        </w:numPr>
        <w:rPr>
          <w:rFonts w:asciiTheme="minorHAnsi" w:hAnsiTheme="minorHAnsi" w:cstheme="minorHAnsi"/>
          <w:bCs/>
          <w:sz w:val="24"/>
          <w:szCs w:val="24"/>
        </w:rPr>
      </w:pPr>
      <w:r w:rsidRPr="00044ED7">
        <w:rPr>
          <w:rFonts w:asciiTheme="minorHAnsi" w:hAnsiTheme="minorHAnsi" w:cstheme="minorHAnsi"/>
          <w:bCs/>
          <w:sz w:val="24"/>
          <w:szCs w:val="24"/>
        </w:rPr>
        <w:t>government’s policy to encourage digitalization in healthcare</w:t>
      </w:r>
    </w:p>
    <w:p w14:paraId="1E65DCBD" w14:textId="77777777" w:rsidR="00B73AEE" w:rsidRPr="00044ED7" w:rsidRDefault="00B73AEE" w:rsidP="00B73AEE">
      <w:pPr>
        <w:pStyle w:val="ListParagraph"/>
        <w:numPr>
          <w:ilvl w:val="0"/>
          <w:numId w:val="41"/>
        </w:numPr>
        <w:rPr>
          <w:rFonts w:asciiTheme="minorHAnsi" w:hAnsiTheme="minorHAnsi" w:cstheme="minorHAnsi"/>
          <w:bCs/>
          <w:sz w:val="24"/>
          <w:szCs w:val="24"/>
        </w:rPr>
      </w:pPr>
      <w:r w:rsidRPr="00044ED7">
        <w:rPr>
          <w:rFonts w:asciiTheme="minorHAnsi" w:hAnsiTheme="minorHAnsi" w:cstheme="minorHAnsi"/>
          <w:bCs/>
          <w:sz w:val="24"/>
          <w:szCs w:val="24"/>
        </w:rPr>
        <w:t>government’s cost control measures to maintain drug affordability (Trade Margin Rationalization, Price ceilings for NLEM drugs)</w:t>
      </w:r>
    </w:p>
    <w:p w14:paraId="76D8357F" w14:textId="77777777" w:rsidR="00337D48" w:rsidRPr="00044ED7" w:rsidRDefault="00337D48" w:rsidP="00337D48">
      <w:pPr>
        <w:pStyle w:val="ListParagraph"/>
        <w:rPr>
          <w:rFonts w:asciiTheme="minorHAnsi" w:hAnsiTheme="minorHAnsi" w:cstheme="minorHAnsi"/>
          <w:sz w:val="24"/>
          <w:szCs w:val="24"/>
        </w:rPr>
      </w:pPr>
    </w:p>
    <w:p w14:paraId="7686A29C" w14:textId="77777777" w:rsidR="002124D2" w:rsidRPr="00044ED7" w:rsidRDefault="002124D2" w:rsidP="005220CA">
      <w:pPr>
        <w:rPr>
          <w:rFonts w:asciiTheme="minorHAnsi" w:hAnsiTheme="minorHAnsi" w:cstheme="minorHAnsi"/>
          <w:sz w:val="24"/>
          <w:szCs w:val="24"/>
        </w:rPr>
      </w:pPr>
    </w:p>
    <w:p w14:paraId="02FB6CE1" w14:textId="16A1C356" w:rsidR="00A23D04" w:rsidRPr="00044ED7" w:rsidRDefault="00A23D04" w:rsidP="00A23D04">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 xml:space="preserve">What other trends do you see </w:t>
      </w:r>
      <w:r w:rsidR="00110A81" w:rsidRPr="00044ED7">
        <w:rPr>
          <w:rFonts w:asciiTheme="minorHAnsi" w:hAnsiTheme="minorHAnsi" w:cstheme="minorHAnsi"/>
          <w:bCs/>
          <w:sz w:val="24"/>
          <w:szCs w:val="24"/>
        </w:rPr>
        <w:t xml:space="preserve">impacting your pharmacy business? </w:t>
      </w:r>
      <w:r w:rsidR="00FA2D33" w:rsidRPr="00044ED7">
        <w:rPr>
          <w:rFonts w:asciiTheme="minorHAnsi" w:hAnsiTheme="minorHAnsi" w:cstheme="minorHAnsi"/>
          <w:bCs/>
          <w:sz w:val="24"/>
          <w:szCs w:val="24"/>
        </w:rPr>
        <w:t>[</w:t>
      </w:r>
      <w:r w:rsidR="00110A81" w:rsidRPr="00044ED7">
        <w:rPr>
          <w:rFonts w:asciiTheme="minorHAnsi" w:hAnsiTheme="minorHAnsi" w:cstheme="minorHAnsi"/>
          <w:bCs/>
          <w:sz w:val="24"/>
          <w:szCs w:val="24"/>
        </w:rPr>
        <w:t>SPONTANEOUS THEN PROBE</w:t>
      </w:r>
      <w:r w:rsidR="00FA2D33" w:rsidRPr="00044ED7">
        <w:rPr>
          <w:rFonts w:asciiTheme="minorHAnsi" w:hAnsiTheme="minorHAnsi" w:cstheme="minorHAnsi"/>
          <w:bCs/>
          <w:sz w:val="24"/>
          <w:szCs w:val="24"/>
        </w:rPr>
        <w:t>]</w:t>
      </w:r>
    </w:p>
    <w:p w14:paraId="0EA3F456" w14:textId="03F2C6EF" w:rsidR="00AF1B4F" w:rsidRPr="00044ED7" w:rsidRDefault="00AF1B4F" w:rsidP="00690B7F">
      <w:pPr>
        <w:ind w:left="720" w:firstLine="720"/>
        <w:rPr>
          <w:rFonts w:asciiTheme="minorHAnsi" w:hAnsiTheme="minorHAnsi" w:cstheme="minorHAnsi"/>
          <w:bCs/>
          <w:sz w:val="24"/>
          <w:szCs w:val="24"/>
        </w:rPr>
      </w:pPr>
      <w:r w:rsidRPr="00044ED7">
        <w:rPr>
          <w:rFonts w:asciiTheme="minorHAnsi" w:hAnsiTheme="minorHAnsi" w:cstheme="minorHAnsi"/>
          <w:bCs/>
          <w:sz w:val="24"/>
          <w:szCs w:val="24"/>
        </w:rPr>
        <w:t>UNDERSTAND</w:t>
      </w:r>
      <w:r w:rsidR="00FE0BB3" w:rsidRPr="00044ED7">
        <w:rPr>
          <w:rFonts w:asciiTheme="minorHAnsi" w:hAnsiTheme="minorHAnsi" w:cstheme="minorHAnsi"/>
          <w:bCs/>
          <w:sz w:val="24"/>
          <w:szCs w:val="24"/>
        </w:rPr>
        <w:t xml:space="preserve"> MEANING, RELEVANCE, IMPACT OF EACH TREND</w:t>
      </w:r>
    </w:p>
    <w:p w14:paraId="3F8900BB" w14:textId="3B1E0CEB" w:rsidR="00FE0BB3" w:rsidRPr="00044ED7" w:rsidRDefault="00FE0BB3" w:rsidP="00690B7F">
      <w:pPr>
        <w:ind w:left="720" w:firstLine="720"/>
        <w:rPr>
          <w:rFonts w:asciiTheme="minorHAnsi" w:hAnsiTheme="minorHAnsi" w:cstheme="minorHAnsi"/>
          <w:bCs/>
          <w:sz w:val="24"/>
          <w:szCs w:val="24"/>
        </w:rPr>
      </w:pPr>
      <w:r w:rsidRPr="00044ED7">
        <w:rPr>
          <w:rFonts w:asciiTheme="minorHAnsi" w:hAnsiTheme="minorHAnsi" w:cstheme="minorHAnsi"/>
          <w:bCs/>
          <w:sz w:val="24"/>
          <w:szCs w:val="24"/>
        </w:rPr>
        <w:t>NO NEED TO PROBE IF RESPONDENT HAS NOT HEARD OF THESE TRENDS</w:t>
      </w:r>
    </w:p>
    <w:p w14:paraId="0615DD59" w14:textId="72238041" w:rsidR="00A23D04" w:rsidRPr="00044ED7" w:rsidRDefault="00203F1C" w:rsidP="00FE505C">
      <w:pPr>
        <w:pStyle w:val="ListParagraph"/>
        <w:numPr>
          <w:ilvl w:val="0"/>
          <w:numId w:val="28"/>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Channel convergence</w:t>
      </w:r>
      <w:r w:rsidR="00CD5970" w:rsidRPr="00044ED7">
        <w:rPr>
          <w:rFonts w:asciiTheme="minorHAnsi" w:hAnsiTheme="minorHAnsi" w:cstheme="minorHAnsi"/>
          <w:bCs/>
          <w:sz w:val="24"/>
          <w:szCs w:val="24"/>
          <w:lang w:val="en-SG"/>
        </w:rPr>
        <w:t xml:space="preserve">, i.e., </w:t>
      </w:r>
      <w:r w:rsidR="00FE505C" w:rsidRPr="00044ED7">
        <w:rPr>
          <w:rFonts w:asciiTheme="minorHAnsi" w:hAnsiTheme="minorHAnsi" w:cstheme="minorHAnsi"/>
          <w:bCs/>
          <w:sz w:val="24"/>
          <w:szCs w:val="24"/>
          <w:lang w:val="en-SG"/>
        </w:rPr>
        <w:t xml:space="preserve">private </w:t>
      </w:r>
      <w:r w:rsidR="00CD5970" w:rsidRPr="00044ED7">
        <w:rPr>
          <w:rFonts w:asciiTheme="minorHAnsi" w:hAnsiTheme="minorHAnsi" w:cstheme="minorHAnsi"/>
          <w:bCs/>
          <w:sz w:val="24"/>
          <w:szCs w:val="24"/>
          <w:lang w:val="en-SG"/>
        </w:rPr>
        <w:t xml:space="preserve">pharmacies </w:t>
      </w:r>
      <w:commentRangeStart w:id="14"/>
      <w:r w:rsidR="00FE505C" w:rsidRPr="00044ED7">
        <w:rPr>
          <w:rFonts w:asciiTheme="minorHAnsi" w:hAnsiTheme="minorHAnsi" w:cstheme="minorHAnsi"/>
          <w:bCs/>
          <w:color w:val="FF0000"/>
          <w:sz w:val="24"/>
          <w:szCs w:val="24"/>
          <w:highlight w:val="yellow"/>
          <w:lang w:val="en-SG"/>
        </w:rPr>
        <w:t>setting</w:t>
      </w:r>
      <w:r w:rsidR="00FE505C" w:rsidRPr="00044ED7">
        <w:rPr>
          <w:rFonts w:asciiTheme="minorHAnsi" w:hAnsiTheme="minorHAnsi" w:cstheme="minorHAnsi"/>
          <w:bCs/>
          <w:color w:val="FF0000"/>
          <w:sz w:val="24"/>
          <w:szCs w:val="24"/>
          <w:lang w:val="en-SG"/>
        </w:rPr>
        <w:t xml:space="preserve"> </w:t>
      </w:r>
      <w:commentRangeEnd w:id="14"/>
      <w:r w:rsidR="003428EE" w:rsidRPr="00044ED7">
        <w:rPr>
          <w:rStyle w:val="CommentReference"/>
          <w:rFonts w:asciiTheme="minorHAnsi" w:hAnsiTheme="minorHAnsi" w:cstheme="minorHAnsi"/>
          <w:color w:val="FF0000"/>
          <w:sz w:val="24"/>
          <w:szCs w:val="24"/>
        </w:rPr>
        <w:commentReference w:id="14"/>
      </w:r>
      <w:r w:rsidR="001E6C3C" w:rsidRPr="00044ED7">
        <w:rPr>
          <w:rFonts w:asciiTheme="minorHAnsi" w:hAnsiTheme="minorHAnsi" w:cstheme="minorHAnsi"/>
          <w:bCs/>
          <w:color w:val="FF0000"/>
          <w:sz w:val="24"/>
          <w:szCs w:val="24"/>
          <w:lang w:val="en-SG"/>
        </w:rPr>
        <w:t>up sho</w:t>
      </w:r>
      <w:r w:rsidR="00AA53B6" w:rsidRPr="00044ED7">
        <w:rPr>
          <w:rFonts w:asciiTheme="minorHAnsi" w:hAnsiTheme="minorHAnsi" w:cstheme="minorHAnsi"/>
          <w:bCs/>
          <w:color w:val="FF0000"/>
          <w:sz w:val="24"/>
          <w:szCs w:val="24"/>
          <w:lang w:val="en-SG"/>
        </w:rPr>
        <w:t xml:space="preserve">p inside </w:t>
      </w:r>
      <w:r w:rsidR="00FE505C" w:rsidRPr="00044ED7">
        <w:rPr>
          <w:rFonts w:asciiTheme="minorHAnsi" w:hAnsiTheme="minorHAnsi" w:cstheme="minorHAnsi"/>
          <w:bCs/>
          <w:sz w:val="24"/>
          <w:szCs w:val="24"/>
          <w:lang w:val="en-SG"/>
        </w:rPr>
        <w:t>public hospital customers</w:t>
      </w:r>
      <w:r w:rsidR="00FB4ABC" w:rsidRPr="00044ED7">
        <w:rPr>
          <w:rFonts w:asciiTheme="minorHAnsi" w:hAnsiTheme="minorHAnsi" w:cstheme="minorHAnsi"/>
          <w:bCs/>
          <w:color w:val="FF0000"/>
          <w:sz w:val="24"/>
          <w:szCs w:val="24"/>
          <w:lang w:val="en-SG"/>
        </w:rPr>
        <w:t xml:space="preserve"> </w:t>
      </w:r>
    </w:p>
    <w:p w14:paraId="22267D35" w14:textId="596589C1" w:rsidR="00AF1B4F" w:rsidRPr="00044ED7" w:rsidRDefault="00AF1B4F" w:rsidP="00203F1C">
      <w:pPr>
        <w:pStyle w:val="ListParagraph"/>
        <w:numPr>
          <w:ilvl w:val="0"/>
          <w:numId w:val="28"/>
        </w:numPr>
        <w:rPr>
          <w:rFonts w:asciiTheme="minorHAnsi" w:hAnsiTheme="minorHAnsi" w:cstheme="minorHAnsi"/>
          <w:bCs/>
          <w:sz w:val="24"/>
          <w:szCs w:val="24"/>
        </w:rPr>
      </w:pPr>
      <w:r w:rsidRPr="00044ED7">
        <w:rPr>
          <w:rFonts w:asciiTheme="minorHAnsi" w:hAnsiTheme="minorHAnsi" w:cstheme="minorHAnsi"/>
          <w:bCs/>
          <w:sz w:val="24"/>
          <w:szCs w:val="24"/>
        </w:rPr>
        <w:t xml:space="preserve">Collaboration with private </w:t>
      </w:r>
      <w:commentRangeStart w:id="15"/>
      <w:r w:rsidRPr="00044ED7">
        <w:rPr>
          <w:rFonts w:asciiTheme="minorHAnsi" w:hAnsiTheme="minorHAnsi" w:cstheme="minorHAnsi"/>
          <w:bCs/>
          <w:sz w:val="24"/>
          <w:szCs w:val="24"/>
        </w:rPr>
        <w:t>insurers</w:t>
      </w:r>
      <w:commentRangeEnd w:id="15"/>
      <w:r w:rsidR="00A959A4" w:rsidRPr="00044ED7">
        <w:rPr>
          <w:rStyle w:val="CommentReference"/>
          <w:rFonts w:asciiTheme="minorHAnsi" w:hAnsiTheme="minorHAnsi" w:cstheme="minorHAnsi"/>
          <w:sz w:val="24"/>
          <w:szCs w:val="24"/>
        </w:rPr>
        <w:commentReference w:id="15"/>
      </w:r>
    </w:p>
    <w:p w14:paraId="2A726C37" w14:textId="7454D7D4" w:rsidR="00FE505C" w:rsidRPr="00044ED7" w:rsidRDefault="00FE505C" w:rsidP="00203F1C">
      <w:pPr>
        <w:pStyle w:val="ListParagraph"/>
        <w:numPr>
          <w:ilvl w:val="0"/>
          <w:numId w:val="28"/>
        </w:numPr>
        <w:rPr>
          <w:rFonts w:asciiTheme="minorHAnsi" w:hAnsiTheme="minorHAnsi" w:cstheme="minorHAnsi"/>
          <w:bCs/>
          <w:sz w:val="24"/>
          <w:szCs w:val="24"/>
        </w:rPr>
      </w:pPr>
      <w:r w:rsidRPr="00044ED7">
        <w:rPr>
          <w:rFonts w:asciiTheme="minorHAnsi" w:hAnsiTheme="minorHAnsi" w:cstheme="minorHAnsi"/>
          <w:bCs/>
          <w:sz w:val="24"/>
          <w:szCs w:val="24"/>
        </w:rPr>
        <w:t>Others SPECIFY</w:t>
      </w:r>
    </w:p>
    <w:p w14:paraId="3FD127FB" w14:textId="55F7913D" w:rsidR="00450253" w:rsidRPr="00044ED7" w:rsidRDefault="00450253">
      <w:pPr>
        <w:rPr>
          <w:rFonts w:asciiTheme="minorHAnsi" w:hAnsiTheme="minorHAnsi" w:cstheme="minorHAnsi"/>
          <w:sz w:val="24"/>
          <w:szCs w:val="24"/>
        </w:rPr>
      </w:pPr>
    </w:p>
    <w:p w14:paraId="1A225E43" w14:textId="77777777" w:rsidR="002124D2" w:rsidRPr="00044ED7" w:rsidRDefault="002124D2">
      <w:pPr>
        <w:rPr>
          <w:rFonts w:asciiTheme="minorHAnsi" w:hAnsiTheme="minorHAnsi" w:cstheme="minorHAnsi"/>
          <w:sz w:val="24"/>
          <w:szCs w:val="24"/>
        </w:rPr>
      </w:pPr>
    </w:p>
    <w:p w14:paraId="553460EC" w14:textId="51B967A8" w:rsidR="00690B7F" w:rsidRPr="00044ED7" w:rsidRDefault="00690B7F" w:rsidP="00690B7F">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How have these trends impacted your pharmacy business</w:t>
      </w:r>
      <w:r w:rsidR="00B275BB" w:rsidRPr="00044ED7">
        <w:rPr>
          <w:rFonts w:asciiTheme="minorHAnsi" w:hAnsiTheme="minorHAnsi" w:cstheme="minorHAnsi"/>
          <w:bCs/>
          <w:sz w:val="24"/>
          <w:szCs w:val="24"/>
        </w:rPr>
        <w:t xml:space="preserve">, if at all? </w:t>
      </w:r>
    </w:p>
    <w:p w14:paraId="55F5BF08" w14:textId="77777777" w:rsidR="00690B7F" w:rsidRPr="00044ED7" w:rsidRDefault="00690B7F">
      <w:pPr>
        <w:rPr>
          <w:rFonts w:asciiTheme="minorHAnsi" w:hAnsiTheme="minorHAnsi" w:cstheme="minorHAnsi"/>
          <w:sz w:val="24"/>
          <w:szCs w:val="24"/>
        </w:rPr>
      </w:pPr>
    </w:p>
    <w:p w14:paraId="756E7C9C" w14:textId="77777777" w:rsidR="00690B7F" w:rsidRPr="00044ED7" w:rsidRDefault="00690B7F">
      <w:pPr>
        <w:rPr>
          <w:rFonts w:asciiTheme="minorHAnsi" w:hAnsiTheme="minorHAnsi" w:cstheme="minorHAnsi"/>
          <w:sz w:val="24"/>
          <w:szCs w:val="24"/>
        </w:rPr>
      </w:pPr>
    </w:p>
    <w:p w14:paraId="25CBFB8D" w14:textId="77777777" w:rsidR="00AE5474" w:rsidRPr="00044ED7" w:rsidRDefault="00AE5474">
      <w:pPr>
        <w:spacing w:after="160" w:line="259" w:lineRule="auto"/>
        <w:rPr>
          <w:rFonts w:asciiTheme="minorHAnsi" w:hAnsiTheme="minorHAnsi" w:cstheme="minorHAnsi"/>
          <w:b/>
          <w:caps/>
          <w:sz w:val="24"/>
          <w:szCs w:val="24"/>
        </w:rPr>
      </w:pPr>
      <w:bookmarkStart w:id="16" w:name="_Toc54711668"/>
      <w:r w:rsidRPr="00044ED7">
        <w:rPr>
          <w:rFonts w:asciiTheme="minorHAnsi" w:hAnsiTheme="minorHAnsi" w:cstheme="minorHAnsi"/>
          <w:b/>
          <w:caps/>
          <w:sz w:val="24"/>
          <w:szCs w:val="24"/>
        </w:rPr>
        <w:br w:type="page"/>
      </w:r>
    </w:p>
    <w:p w14:paraId="2ABE8A14" w14:textId="624FADD0" w:rsidR="00450253" w:rsidRPr="00044ED7" w:rsidRDefault="00450253" w:rsidP="00741CAF">
      <w:pPr>
        <w:pStyle w:val="Heading1"/>
        <w:numPr>
          <w:ilvl w:val="0"/>
          <w:numId w:val="2"/>
        </w:numPr>
        <w:spacing w:before="0"/>
        <w:rPr>
          <w:rFonts w:asciiTheme="minorHAnsi" w:eastAsia="SimSun" w:hAnsiTheme="minorHAnsi" w:cstheme="minorHAnsi"/>
          <w:b/>
          <w:caps/>
          <w:color w:val="auto"/>
          <w:sz w:val="24"/>
          <w:szCs w:val="24"/>
        </w:rPr>
      </w:pPr>
      <w:bookmarkStart w:id="17" w:name="_Toc119072140"/>
      <w:r w:rsidRPr="00044ED7">
        <w:rPr>
          <w:rFonts w:asciiTheme="minorHAnsi" w:eastAsia="SimSun" w:hAnsiTheme="minorHAnsi" w:cstheme="minorHAnsi"/>
          <w:b/>
          <w:caps/>
          <w:color w:val="auto"/>
          <w:sz w:val="24"/>
          <w:szCs w:val="24"/>
        </w:rPr>
        <w:t>PURCHASING PROCESS</w:t>
      </w:r>
      <w:bookmarkEnd w:id="16"/>
      <w:r w:rsidRPr="00044ED7">
        <w:rPr>
          <w:rFonts w:asciiTheme="minorHAnsi" w:eastAsia="SimSun" w:hAnsiTheme="minorHAnsi" w:cstheme="minorHAnsi"/>
          <w:b/>
          <w:caps/>
          <w:color w:val="auto"/>
          <w:sz w:val="24"/>
          <w:szCs w:val="24"/>
        </w:rPr>
        <w:t xml:space="preserve"> </w:t>
      </w:r>
      <w:r w:rsidRPr="00044ED7">
        <w:rPr>
          <w:rFonts w:asciiTheme="minorHAnsi" w:eastAsia="SimSun" w:hAnsiTheme="minorHAnsi" w:cstheme="minorHAnsi"/>
          <w:b/>
          <w:caps/>
          <w:color w:val="auto"/>
          <w:sz w:val="24"/>
          <w:szCs w:val="24"/>
          <w:highlight w:val="yellow"/>
        </w:rPr>
        <w:t>and</w:t>
      </w:r>
      <w:r w:rsidRPr="00044ED7">
        <w:rPr>
          <w:rFonts w:asciiTheme="minorHAnsi" w:eastAsia="SimSun" w:hAnsiTheme="minorHAnsi" w:cstheme="minorHAnsi"/>
          <w:b/>
          <w:caps/>
          <w:color w:val="auto"/>
          <w:sz w:val="24"/>
          <w:szCs w:val="24"/>
        </w:rPr>
        <w:t xml:space="preserve"> </w:t>
      </w:r>
      <w:commentRangeStart w:id="18"/>
      <w:commentRangeStart w:id="19"/>
      <w:r w:rsidRPr="00044ED7">
        <w:rPr>
          <w:rFonts w:asciiTheme="minorHAnsi" w:eastAsia="SimSun" w:hAnsiTheme="minorHAnsi" w:cstheme="minorHAnsi"/>
          <w:b/>
          <w:caps/>
          <w:color w:val="auto"/>
          <w:sz w:val="24"/>
          <w:szCs w:val="24"/>
          <w:highlight w:val="yellow"/>
        </w:rPr>
        <w:t>decisions</w:t>
      </w:r>
      <w:bookmarkEnd w:id="17"/>
      <w:commentRangeEnd w:id="18"/>
      <w:r w:rsidR="00F549F5" w:rsidRPr="00044ED7">
        <w:rPr>
          <w:rStyle w:val="CommentReference"/>
          <w:rFonts w:asciiTheme="minorHAnsi" w:eastAsia="SimSun" w:hAnsiTheme="minorHAnsi" w:cstheme="minorHAnsi"/>
          <w:color w:val="auto"/>
          <w:sz w:val="24"/>
          <w:szCs w:val="24"/>
          <w:highlight w:val="yellow"/>
        </w:rPr>
        <w:commentReference w:id="18"/>
      </w:r>
      <w:commentRangeEnd w:id="19"/>
      <w:r w:rsidR="006C457C" w:rsidRPr="00044ED7">
        <w:rPr>
          <w:rStyle w:val="CommentReference"/>
          <w:rFonts w:asciiTheme="minorHAnsi" w:eastAsia="SimSun" w:hAnsiTheme="minorHAnsi" w:cstheme="minorHAnsi"/>
          <w:color w:val="auto"/>
          <w:sz w:val="24"/>
          <w:szCs w:val="24"/>
        </w:rPr>
        <w:commentReference w:id="19"/>
      </w:r>
    </w:p>
    <w:p w14:paraId="6AC3E84C" w14:textId="77777777" w:rsidR="00450253" w:rsidRPr="00044ED7" w:rsidRDefault="00450253" w:rsidP="00450253">
      <w:pPr>
        <w:rPr>
          <w:rFonts w:asciiTheme="minorHAnsi" w:hAnsiTheme="minorHAnsi" w:cstheme="minorHAnsi"/>
          <w:color w:val="FF0000"/>
          <w:sz w:val="24"/>
          <w:szCs w:val="24"/>
        </w:rPr>
      </w:pPr>
    </w:p>
    <w:p w14:paraId="1B32D185" w14:textId="5132B509" w:rsidR="00450253" w:rsidRPr="00044ED7" w:rsidRDefault="00CB492D" w:rsidP="00CB492D">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B</w:t>
      </w:r>
      <w:r w:rsidR="00450253" w:rsidRPr="00044ED7">
        <w:rPr>
          <w:rFonts w:asciiTheme="minorHAnsi" w:hAnsiTheme="minorHAnsi" w:cstheme="minorHAnsi"/>
          <w:bCs/>
          <w:sz w:val="24"/>
          <w:szCs w:val="24"/>
        </w:rPr>
        <w:t>riefly tell me how drugs (both Rx and OTC, or other type of drugs) get into your pharmacy</w:t>
      </w:r>
    </w:p>
    <w:p w14:paraId="07B7822E" w14:textId="77777777" w:rsidR="00D60939" w:rsidRPr="00044ED7" w:rsidRDefault="00D60939" w:rsidP="00D60939">
      <w:pPr>
        <w:pStyle w:val="ListParagraph"/>
        <w:numPr>
          <w:ilvl w:val="0"/>
          <w:numId w:val="29"/>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STEPS: what are the steps</w:t>
      </w:r>
    </w:p>
    <w:p w14:paraId="2609CE98" w14:textId="1FD602BE" w:rsidR="00D60939" w:rsidRPr="00044ED7" w:rsidRDefault="00D60939" w:rsidP="00D60939">
      <w:pPr>
        <w:pStyle w:val="ListParagraph"/>
        <w:numPr>
          <w:ilvl w:val="0"/>
          <w:numId w:val="29"/>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STAKEHOLDERS</w:t>
      </w:r>
      <w:r w:rsidR="001B6DC9" w:rsidRPr="00044ED7">
        <w:rPr>
          <w:rFonts w:asciiTheme="minorHAnsi" w:hAnsiTheme="minorHAnsi" w:cstheme="minorHAnsi"/>
          <w:bCs/>
          <w:sz w:val="24"/>
          <w:szCs w:val="24"/>
          <w:lang w:val="en-SG"/>
        </w:rPr>
        <w:t xml:space="preserve"> / GATEKEEPERS / KEY DECISION MAKERS</w:t>
      </w:r>
      <w:r w:rsidRPr="00044ED7">
        <w:rPr>
          <w:rFonts w:asciiTheme="minorHAnsi" w:hAnsiTheme="minorHAnsi" w:cstheme="minorHAnsi"/>
          <w:bCs/>
          <w:sz w:val="24"/>
          <w:szCs w:val="24"/>
          <w:lang w:val="en-SG"/>
        </w:rPr>
        <w:t>: who were involved, their roles and their influence</w:t>
      </w:r>
    </w:p>
    <w:p w14:paraId="61475351" w14:textId="289EFC62" w:rsidR="00D60939" w:rsidRPr="00044ED7" w:rsidRDefault="00D60939" w:rsidP="00D60939">
      <w:pPr>
        <w:pStyle w:val="ListParagraph"/>
        <w:numPr>
          <w:ilvl w:val="0"/>
          <w:numId w:val="29"/>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 xml:space="preserve">INFORMATION: received, requested, questions, gaps, </w:t>
      </w:r>
      <w:r w:rsidR="00303A67" w:rsidRPr="00044ED7">
        <w:rPr>
          <w:rFonts w:asciiTheme="minorHAnsi" w:hAnsiTheme="minorHAnsi" w:cstheme="minorHAnsi"/>
          <w:bCs/>
          <w:sz w:val="24"/>
          <w:szCs w:val="24"/>
          <w:lang w:val="en-SG"/>
        </w:rPr>
        <w:t>justification/evidence required</w:t>
      </w:r>
    </w:p>
    <w:p w14:paraId="1FD4CCCF" w14:textId="77777777" w:rsidR="00D60939" w:rsidRPr="00044ED7" w:rsidRDefault="00D60939" w:rsidP="00D60939">
      <w:pPr>
        <w:pStyle w:val="ListParagraph"/>
        <w:numPr>
          <w:ilvl w:val="0"/>
          <w:numId w:val="29"/>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UNMET NEEDS: challenges and frustrations</w:t>
      </w:r>
    </w:p>
    <w:p w14:paraId="41C1D62C" w14:textId="77777777" w:rsidR="00D60939" w:rsidRPr="00044ED7" w:rsidRDefault="00D60939" w:rsidP="00D60939">
      <w:pPr>
        <w:pStyle w:val="ListParagraph"/>
        <w:numPr>
          <w:ilvl w:val="0"/>
          <w:numId w:val="29"/>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IDEAL: what is the ideal? What do you wish things could be like at each of these steps?</w:t>
      </w:r>
    </w:p>
    <w:p w14:paraId="2E44AEF7" w14:textId="1D1416EE" w:rsidR="00450253" w:rsidRPr="00044ED7" w:rsidRDefault="00450253" w:rsidP="00450253">
      <w:pPr>
        <w:rPr>
          <w:rFonts w:asciiTheme="minorHAnsi" w:hAnsiTheme="minorHAnsi" w:cstheme="minorHAnsi"/>
          <w:color w:val="000000" w:themeColor="text1"/>
          <w:sz w:val="24"/>
          <w:szCs w:val="24"/>
        </w:rPr>
      </w:pPr>
    </w:p>
    <w:tbl>
      <w:tblPr>
        <w:tblStyle w:val="TableGrid"/>
        <w:tblW w:w="9842" w:type="dxa"/>
        <w:tblInd w:w="-412" w:type="dxa"/>
        <w:tblLook w:val="04A0" w:firstRow="1" w:lastRow="0" w:firstColumn="1" w:lastColumn="0" w:noHBand="0" w:noVBand="1"/>
      </w:tblPr>
      <w:tblGrid>
        <w:gridCol w:w="1853"/>
        <w:gridCol w:w="1500"/>
        <w:gridCol w:w="1549"/>
        <w:gridCol w:w="1646"/>
        <w:gridCol w:w="1664"/>
        <w:gridCol w:w="1630"/>
      </w:tblGrid>
      <w:tr w:rsidR="0019791F" w:rsidRPr="00044ED7" w14:paraId="6FC5F724" w14:textId="77777777" w:rsidTr="00EC1FDD">
        <w:trPr>
          <w:trHeight w:val="564"/>
        </w:trPr>
        <w:tc>
          <w:tcPr>
            <w:tcW w:w="1853" w:type="dxa"/>
            <w:vMerge w:val="restart"/>
          </w:tcPr>
          <w:p w14:paraId="1A58426D" w14:textId="77777777" w:rsidR="0019791F" w:rsidRPr="00044ED7" w:rsidRDefault="0019791F">
            <w:pPr>
              <w:rPr>
                <w:rFonts w:asciiTheme="minorHAnsi" w:hAnsiTheme="minorHAnsi" w:cstheme="minorHAnsi"/>
                <w:b/>
                <w:bCs/>
                <w:sz w:val="24"/>
                <w:szCs w:val="24"/>
              </w:rPr>
            </w:pPr>
            <w:r w:rsidRPr="00044ED7">
              <w:rPr>
                <w:rFonts w:asciiTheme="minorHAnsi" w:hAnsiTheme="minorHAnsi" w:cstheme="minorHAnsi"/>
                <w:b/>
                <w:bCs/>
                <w:sz w:val="24"/>
                <w:szCs w:val="24"/>
              </w:rPr>
              <w:t>STEPS</w:t>
            </w:r>
          </w:p>
        </w:tc>
        <w:tc>
          <w:tcPr>
            <w:tcW w:w="1500" w:type="dxa"/>
          </w:tcPr>
          <w:p w14:paraId="46F91B5A" w14:textId="77777777" w:rsidR="0019791F" w:rsidRPr="00044ED7" w:rsidRDefault="0019791F" w:rsidP="004A1D92">
            <w:pPr>
              <w:pStyle w:val="ListParagraph"/>
              <w:numPr>
                <w:ilvl w:val="0"/>
                <w:numId w:val="10"/>
              </w:numPr>
              <w:ind w:left="140" w:hanging="180"/>
              <w:jc w:val="center"/>
              <w:rPr>
                <w:rFonts w:asciiTheme="minorHAnsi" w:hAnsiTheme="minorHAnsi" w:cstheme="minorHAnsi"/>
                <w:b/>
                <w:bCs/>
                <w:sz w:val="24"/>
                <w:szCs w:val="24"/>
              </w:rPr>
            </w:pPr>
          </w:p>
        </w:tc>
        <w:tc>
          <w:tcPr>
            <w:tcW w:w="1549" w:type="dxa"/>
          </w:tcPr>
          <w:p w14:paraId="5D9B17AC" w14:textId="77777777" w:rsidR="0019791F" w:rsidRPr="00044ED7" w:rsidRDefault="0019791F" w:rsidP="004A1D92">
            <w:pPr>
              <w:pStyle w:val="ListParagraph"/>
              <w:numPr>
                <w:ilvl w:val="0"/>
                <w:numId w:val="10"/>
              </w:numPr>
              <w:ind w:left="140" w:hanging="180"/>
              <w:jc w:val="center"/>
              <w:rPr>
                <w:rFonts w:asciiTheme="minorHAnsi" w:hAnsiTheme="minorHAnsi" w:cstheme="minorHAnsi"/>
                <w:b/>
                <w:bCs/>
                <w:sz w:val="24"/>
                <w:szCs w:val="24"/>
              </w:rPr>
            </w:pPr>
          </w:p>
        </w:tc>
        <w:tc>
          <w:tcPr>
            <w:tcW w:w="1646" w:type="dxa"/>
          </w:tcPr>
          <w:p w14:paraId="5CAFA4AB" w14:textId="77777777" w:rsidR="0019791F" w:rsidRPr="00044ED7" w:rsidRDefault="0019791F" w:rsidP="004A1D92">
            <w:pPr>
              <w:pStyle w:val="ListParagraph"/>
              <w:numPr>
                <w:ilvl w:val="0"/>
                <w:numId w:val="10"/>
              </w:numPr>
              <w:ind w:left="140" w:hanging="180"/>
              <w:jc w:val="center"/>
              <w:rPr>
                <w:rFonts w:asciiTheme="minorHAnsi" w:hAnsiTheme="minorHAnsi" w:cstheme="minorHAnsi"/>
                <w:b/>
                <w:bCs/>
                <w:sz w:val="24"/>
                <w:szCs w:val="24"/>
              </w:rPr>
            </w:pPr>
          </w:p>
        </w:tc>
        <w:tc>
          <w:tcPr>
            <w:tcW w:w="1664" w:type="dxa"/>
          </w:tcPr>
          <w:p w14:paraId="594D09C3" w14:textId="77777777" w:rsidR="0019791F" w:rsidRPr="00044ED7" w:rsidRDefault="0019791F" w:rsidP="004A1D92">
            <w:pPr>
              <w:pStyle w:val="ListParagraph"/>
              <w:numPr>
                <w:ilvl w:val="0"/>
                <w:numId w:val="10"/>
              </w:numPr>
              <w:ind w:left="140" w:hanging="180"/>
              <w:jc w:val="center"/>
              <w:rPr>
                <w:rFonts w:asciiTheme="minorHAnsi" w:hAnsiTheme="minorHAnsi" w:cstheme="minorHAnsi"/>
                <w:b/>
                <w:bCs/>
                <w:sz w:val="24"/>
                <w:szCs w:val="24"/>
              </w:rPr>
            </w:pPr>
          </w:p>
        </w:tc>
        <w:tc>
          <w:tcPr>
            <w:tcW w:w="1630" w:type="dxa"/>
          </w:tcPr>
          <w:p w14:paraId="7B7C6F47" w14:textId="77777777" w:rsidR="0019791F" w:rsidRPr="00044ED7" w:rsidRDefault="0019791F" w:rsidP="004A1D92">
            <w:pPr>
              <w:pStyle w:val="ListParagraph"/>
              <w:numPr>
                <w:ilvl w:val="0"/>
                <w:numId w:val="10"/>
              </w:numPr>
              <w:ind w:left="140" w:hanging="180"/>
              <w:jc w:val="center"/>
              <w:rPr>
                <w:rFonts w:asciiTheme="minorHAnsi" w:hAnsiTheme="minorHAnsi" w:cstheme="minorHAnsi"/>
                <w:b/>
                <w:bCs/>
                <w:sz w:val="24"/>
                <w:szCs w:val="24"/>
              </w:rPr>
            </w:pPr>
          </w:p>
        </w:tc>
      </w:tr>
      <w:tr w:rsidR="0019791F" w:rsidRPr="00044ED7" w14:paraId="787A5B56" w14:textId="77777777" w:rsidTr="00EC1FDD">
        <w:trPr>
          <w:trHeight w:val="564"/>
        </w:trPr>
        <w:tc>
          <w:tcPr>
            <w:tcW w:w="1853" w:type="dxa"/>
            <w:vMerge/>
          </w:tcPr>
          <w:p w14:paraId="18A72621" w14:textId="77777777" w:rsidR="0019791F" w:rsidRPr="00044ED7" w:rsidRDefault="0019791F">
            <w:pPr>
              <w:rPr>
                <w:rFonts w:asciiTheme="minorHAnsi" w:hAnsiTheme="minorHAnsi" w:cstheme="minorHAnsi"/>
                <w:b/>
                <w:bCs/>
                <w:sz w:val="24"/>
                <w:szCs w:val="24"/>
              </w:rPr>
            </w:pPr>
          </w:p>
        </w:tc>
        <w:tc>
          <w:tcPr>
            <w:tcW w:w="1500" w:type="dxa"/>
          </w:tcPr>
          <w:p w14:paraId="5F6E71D0" w14:textId="77777777" w:rsidR="0019791F" w:rsidRPr="00044ED7" w:rsidRDefault="0019791F">
            <w:pPr>
              <w:jc w:val="center"/>
              <w:rPr>
                <w:rFonts w:asciiTheme="minorHAnsi" w:hAnsiTheme="minorHAnsi" w:cstheme="minorHAnsi"/>
                <w:b/>
                <w:bCs/>
                <w:sz w:val="24"/>
                <w:szCs w:val="24"/>
              </w:rPr>
            </w:pPr>
            <w:r w:rsidRPr="00044ED7">
              <w:rPr>
                <w:rFonts w:asciiTheme="minorHAnsi" w:hAnsiTheme="minorHAnsi" w:cstheme="minorHAnsi"/>
                <w:b/>
                <w:bCs/>
                <w:sz w:val="24"/>
                <w:szCs w:val="24"/>
              </w:rPr>
              <w:t>Awareness of drug</w:t>
            </w:r>
          </w:p>
        </w:tc>
        <w:tc>
          <w:tcPr>
            <w:tcW w:w="1549" w:type="dxa"/>
          </w:tcPr>
          <w:p w14:paraId="2B1130C0" w14:textId="77777777" w:rsidR="0019791F" w:rsidRPr="00044ED7" w:rsidRDefault="0019791F">
            <w:pPr>
              <w:jc w:val="center"/>
              <w:rPr>
                <w:rFonts w:asciiTheme="minorHAnsi" w:hAnsiTheme="minorHAnsi" w:cstheme="minorHAnsi"/>
                <w:b/>
                <w:bCs/>
                <w:sz w:val="24"/>
                <w:szCs w:val="24"/>
              </w:rPr>
            </w:pPr>
            <w:r w:rsidRPr="00044ED7">
              <w:rPr>
                <w:rFonts w:asciiTheme="minorHAnsi" w:hAnsiTheme="minorHAnsi" w:cstheme="minorHAnsi"/>
                <w:b/>
                <w:bCs/>
                <w:sz w:val="24"/>
                <w:szCs w:val="24"/>
              </w:rPr>
              <w:t>Drug nomination</w:t>
            </w:r>
          </w:p>
        </w:tc>
        <w:tc>
          <w:tcPr>
            <w:tcW w:w="1646" w:type="dxa"/>
          </w:tcPr>
          <w:p w14:paraId="74109076" w14:textId="77777777" w:rsidR="0019791F" w:rsidRPr="00044ED7" w:rsidRDefault="0019791F">
            <w:pPr>
              <w:jc w:val="center"/>
              <w:rPr>
                <w:rFonts w:asciiTheme="minorHAnsi" w:hAnsiTheme="minorHAnsi" w:cstheme="minorHAnsi"/>
                <w:b/>
                <w:bCs/>
                <w:sz w:val="24"/>
                <w:szCs w:val="24"/>
              </w:rPr>
            </w:pPr>
            <w:r w:rsidRPr="00044ED7">
              <w:rPr>
                <w:rFonts w:asciiTheme="minorHAnsi" w:hAnsiTheme="minorHAnsi" w:cstheme="minorHAnsi"/>
                <w:b/>
                <w:bCs/>
                <w:sz w:val="24"/>
                <w:szCs w:val="24"/>
              </w:rPr>
              <w:t>Evaluation</w:t>
            </w:r>
          </w:p>
        </w:tc>
        <w:tc>
          <w:tcPr>
            <w:tcW w:w="1664" w:type="dxa"/>
          </w:tcPr>
          <w:p w14:paraId="3A82F1BC" w14:textId="42237F2C" w:rsidR="0019791F" w:rsidRPr="00044ED7" w:rsidRDefault="0019791F">
            <w:pPr>
              <w:jc w:val="center"/>
              <w:rPr>
                <w:rFonts w:asciiTheme="minorHAnsi" w:hAnsiTheme="minorHAnsi" w:cstheme="minorHAnsi"/>
                <w:b/>
                <w:bCs/>
                <w:sz w:val="24"/>
                <w:szCs w:val="24"/>
              </w:rPr>
            </w:pPr>
            <w:r w:rsidRPr="00044ED7">
              <w:rPr>
                <w:rFonts w:asciiTheme="minorHAnsi" w:hAnsiTheme="minorHAnsi" w:cstheme="minorHAnsi"/>
                <w:b/>
                <w:bCs/>
                <w:sz w:val="24"/>
                <w:szCs w:val="24"/>
              </w:rPr>
              <w:t>Negotiation and procurement</w:t>
            </w:r>
          </w:p>
        </w:tc>
        <w:tc>
          <w:tcPr>
            <w:tcW w:w="1630" w:type="dxa"/>
          </w:tcPr>
          <w:p w14:paraId="4C807E4E" w14:textId="77777777" w:rsidR="0019791F" w:rsidRPr="00044ED7" w:rsidRDefault="0019791F">
            <w:pPr>
              <w:jc w:val="center"/>
              <w:rPr>
                <w:rFonts w:asciiTheme="minorHAnsi" w:hAnsiTheme="minorHAnsi" w:cstheme="minorHAnsi"/>
                <w:b/>
                <w:bCs/>
                <w:sz w:val="24"/>
                <w:szCs w:val="24"/>
              </w:rPr>
            </w:pPr>
            <w:r w:rsidRPr="00044ED7">
              <w:rPr>
                <w:rFonts w:asciiTheme="minorHAnsi" w:hAnsiTheme="minorHAnsi" w:cstheme="minorHAnsi"/>
                <w:b/>
                <w:bCs/>
                <w:sz w:val="24"/>
                <w:szCs w:val="24"/>
              </w:rPr>
              <w:t>Formulary review</w:t>
            </w:r>
          </w:p>
        </w:tc>
      </w:tr>
      <w:tr w:rsidR="00175210" w:rsidRPr="00044ED7" w14:paraId="6268A8E7" w14:textId="77777777" w:rsidTr="00EC1FDD">
        <w:trPr>
          <w:trHeight w:val="564"/>
        </w:trPr>
        <w:tc>
          <w:tcPr>
            <w:tcW w:w="1853" w:type="dxa"/>
          </w:tcPr>
          <w:p w14:paraId="090EECC1" w14:textId="77777777" w:rsidR="00175210" w:rsidRPr="00044ED7" w:rsidRDefault="00175210" w:rsidP="00175210">
            <w:pPr>
              <w:rPr>
                <w:rFonts w:asciiTheme="minorHAnsi" w:hAnsiTheme="minorHAnsi" w:cstheme="minorHAnsi"/>
                <w:sz w:val="24"/>
                <w:szCs w:val="24"/>
              </w:rPr>
            </w:pPr>
            <w:r w:rsidRPr="00044ED7">
              <w:rPr>
                <w:rFonts w:asciiTheme="minorHAnsi" w:hAnsiTheme="minorHAnsi" w:cstheme="minorHAnsi"/>
                <w:sz w:val="24"/>
                <w:szCs w:val="24"/>
              </w:rPr>
              <w:t>Stakeholders and roles</w:t>
            </w:r>
          </w:p>
        </w:tc>
        <w:tc>
          <w:tcPr>
            <w:tcW w:w="1500" w:type="dxa"/>
          </w:tcPr>
          <w:p w14:paraId="1C9D5AFE" w14:textId="77777777" w:rsidR="00175210" w:rsidRPr="00044ED7" w:rsidRDefault="00175210" w:rsidP="00175210">
            <w:pPr>
              <w:rPr>
                <w:rFonts w:asciiTheme="minorHAnsi" w:hAnsiTheme="minorHAnsi" w:cstheme="minorHAnsi"/>
                <w:sz w:val="24"/>
                <w:szCs w:val="24"/>
              </w:rPr>
            </w:pPr>
          </w:p>
        </w:tc>
        <w:tc>
          <w:tcPr>
            <w:tcW w:w="1549" w:type="dxa"/>
          </w:tcPr>
          <w:p w14:paraId="5BB88290" w14:textId="77777777" w:rsidR="00175210" w:rsidRPr="00044ED7" w:rsidRDefault="00175210" w:rsidP="00175210">
            <w:pPr>
              <w:rPr>
                <w:rFonts w:asciiTheme="minorHAnsi" w:hAnsiTheme="minorHAnsi" w:cstheme="minorHAnsi"/>
                <w:sz w:val="24"/>
                <w:szCs w:val="24"/>
              </w:rPr>
            </w:pPr>
          </w:p>
        </w:tc>
        <w:tc>
          <w:tcPr>
            <w:tcW w:w="1646" w:type="dxa"/>
          </w:tcPr>
          <w:p w14:paraId="4BE07BED" w14:textId="77777777" w:rsidR="00175210" w:rsidRPr="00044ED7" w:rsidRDefault="00175210" w:rsidP="00175210">
            <w:pPr>
              <w:rPr>
                <w:rFonts w:asciiTheme="minorHAnsi" w:hAnsiTheme="minorHAnsi" w:cstheme="minorHAnsi"/>
                <w:sz w:val="24"/>
                <w:szCs w:val="24"/>
              </w:rPr>
            </w:pPr>
          </w:p>
        </w:tc>
        <w:tc>
          <w:tcPr>
            <w:tcW w:w="1664" w:type="dxa"/>
          </w:tcPr>
          <w:p w14:paraId="7DFF1B05" w14:textId="26E37772" w:rsidR="00175210" w:rsidRPr="00044ED7" w:rsidRDefault="002B648F" w:rsidP="00175210">
            <w:pPr>
              <w:rPr>
                <w:rFonts w:asciiTheme="minorHAnsi" w:hAnsiTheme="minorHAnsi" w:cstheme="minorHAnsi"/>
                <w:sz w:val="24"/>
                <w:szCs w:val="24"/>
              </w:rPr>
            </w:pPr>
            <w:r w:rsidRPr="00044ED7">
              <w:rPr>
                <w:rFonts w:asciiTheme="minorHAnsi" w:hAnsiTheme="minorHAnsi" w:cstheme="minorHAnsi"/>
                <w:sz w:val="24"/>
                <w:szCs w:val="24"/>
              </w:rPr>
              <w:t>e.g.,</w:t>
            </w:r>
            <w:r w:rsidR="00175210" w:rsidRPr="00044ED7">
              <w:rPr>
                <w:rFonts w:asciiTheme="minorHAnsi" w:hAnsiTheme="minorHAnsi" w:cstheme="minorHAnsi"/>
                <w:sz w:val="24"/>
                <w:szCs w:val="24"/>
              </w:rPr>
              <w:t xml:space="preserve"> wholesalers, manufacturers</w:t>
            </w:r>
          </w:p>
        </w:tc>
        <w:tc>
          <w:tcPr>
            <w:tcW w:w="1630" w:type="dxa"/>
          </w:tcPr>
          <w:p w14:paraId="3EBC8C8C" w14:textId="77777777" w:rsidR="00175210" w:rsidRPr="00044ED7" w:rsidRDefault="00175210" w:rsidP="00175210">
            <w:pPr>
              <w:rPr>
                <w:rFonts w:asciiTheme="minorHAnsi" w:hAnsiTheme="minorHAnsi" w:cstheme="minorHAnsi"/>
                <w:sz w:val="24"/>
                <w:szCs w:val="24"/>
              </w:rPr>
            </w:pPr>
          </w:p>
        </w:tc>
      </w:tr>
      <w:tr w:rsidR="00175210" w:rsidRPr="00044ED7" w14:paraId="5C7971E5" w14:textId="77777777" w:rsidTr="00EC1FDD">
        <w:trPr>
          <w:trHeight w:val="564"/>
        </w:trPr>
        <w:tc>
          <w:tcPr>
            <w:tcW w:w="1853" w:type="dxa"/>
          </w:tcPr>
          <w:p w14:paraId="6424A226" w14:textId="77777777" w:rsidR="00175210" w:rsidRPr="00044ED7" w:rsidRDefault="00175210" w:rsidP="00175210">
            <w:pPr>
              <w:rPr>
                <w:rFonts w:asciiTheme="minorHAnsi" w:hAnsiTheme="minorHAnsi" w:cstheme="minorHAnsi"/>
                <w:sz w:val="24"/>
                <w:szCs w:val="24"/>
              </w:rPr>
            </w:pPr>
            <w:r w:rsidRPr="00044ED7">
              <w:rPr>
                <w:rFonts w:asciiTheme="minorHAnsi" w:hAnsiTheme="minorHAnsi" w:cstheme="minorHAnsi"/>
                <w:sz w:val="24"/>
                <w:szCs w:val="24"/>
              </w:rPr>
              <w:t>Key decision maker(s)</w:t>
            </w:r>
          </w:p>
        </w:tc>
        <w:tc>
          <w:tcPr>
            <w:tcW w:w="1500" w:type="dxa"/>
          </w:tcPr>
          <w:p w14:paraId="6C6D6BC9" w14:textId="77777777" w:rsidR="00175210" w:rsidRPr="00044ED7" w:rsidRDefault="00175210" w:rsidP="00175210">
            <w:pPr>
              <w:rPr>
                <w:rFonts w:asciiTheme="minorHAnsi" w:hAnsiTheme="minorHAnsi" w:cstheme="minorHAnsi"/>
                <w:sz w:val="24"/>
                <w:szCs w:val="24"/>
              </w:rPr>
            </w:pPr>
          </w:p>
        </w:tc>
        <w:tc>
          <w:tcPr>
            <w:tcW w:w="1549" w:type="dxa"/>
          </w:tcPr>
          <w:p w14:paraId="3CCCF202" w14:textId="77777777" w:rsidR="00175210" w:rsidRPr="00044ED7" w:rsidRDefault="00175210" w:rsidP="00175210">
            <w:pPr>
              <w:rPr>
                <w:rFonts w:asciiTheme="minorHAnsi" w:hAnsiTheme="minorHAnsi" w:cstheme="minorHAnsi"/>
                <w:sz w:val="24"/>
                <w:szCs w:val="24"/>
              </w:rPr>
            </w:pPr>
          </w:p>
        </w:tc>
        <w:tc>
          <w:tcPr>
            <w:tcW w:w="1646" w:type="dxa"/>
          </w:tcPr>
          <w:p w14:paraId="7D29D072" w14:textId="77777777" w:rsidR="00175210" w:rsidRPr="00044ED7" w:rsidRDefault="00175210" w:rsidP="00175210">
            <w:pPr>
              <w:rPr>
                <w:rFonts w:asciiTheme="minorHAnsi" w:hAnsiTheme="minorHAnsi" w:cstheme="minorHAnsi"/>
                <w:sz w:val="24"/>
                <w:szCs w:val="24"/>
              </w:rPr>
            </w:pPr>
          </w:p>
        </w:tc>
        <w:tc>
          <w:tcPr>
            <w:tcW w:w="1664" w:type="dxa"/>
          </w:tcPr>
          <w:p w14:paraId="482EA9AA" w14:textId="54EAE09D" w:rsidR="00175210" w:rsidRPr="00044ED7" w:rsidRDefault="00175210" w:rsidP="00175210">
            <w:pPr>
              <w:rPr>
                <w:rFonts w:asciiTheme="minorHAnsi" w:hAnsiTheme="minorHAnsi" w:cstheme="minorHAnsi"/>
                <w:sz w:val="24"/>
                <w:szCs w:val="24"/>
              </w:rPr>
            </w:pPr>
          </w:p>
        </w:tc>
        <w:tc>
          <w:tcPr>
            <w:tcW w:w="1630" w:type="dxa"/>
          </w:tcPr>
          <w:p w14:paraId="412FA929" w14:textId="77777777" w:rsidR="00175210" w:rsidRPr="00044ED7" w:rsidRDefault="00175210" w:rsidP="00175210">
            <w:pPr>
              <w:rPr>
                <w:rFonts w:asciiTheme="minorHAnsi" w:hAnsiTheme="minorHAnsi" w:cstheme="minorHAnsi"/>
                <w:sz w:val="24"/>
                <w:szCs w:val="24"/>
              </w:rPr>
            </w:pPr>
          </w:p>
        </w:tc>
      </w:tr>
      <w:tr w:rsidR="00175210" w:rsidRPr="00044ED7" w14:paraId="6F7AC572" w14:textId="77777777" w:rsidTr="00EC1FDD">
        <w:trPr>
          <w:trHeight w:val="564"/>
        </w:trPr>
        <w:tc>
          <w:tcPr>
            <w:tcW w:w="1853" w:type="dxa"/>
          </w:tcPr>
          <w:p w14:paraId="3A133C87" w14:textId="77777777" w:rsidR="00175210" w:rsidRPr="00044ED7" w:rsidRDefault="00175210" w:rsidP="00175210">
            <w:pPr>
              <w:rPr>
                <w:rFonts w:asciiTheme="minorHAnsi" w:hAnsiTheme="minorHAnsi" w:cstheme="minorHAnsi"/>
                <w:sz w:val="24"/>
                <w:szCs w:val="24"/>
              </w:rPr>
            </w:pPr>
            <w:r w:rsidRPr="00044ED7">
              <w:rPr>
                <w:rFonts w:asciiTheme="minorHAnsi" w:hAnsiTheme="minorHAnsi" w:cstheme="minorHAnsi"/>
                <w:sz w:val="24"/>
                <w:szCs w:val="24"/>
              </w:rPr>
              <w:t xml:space="preserve">Process </w:t>
            </w:r>
          </w:p>
        </w:tc>
        <w:tc>
          <w:tcPr>
            <w:tcW w:w="1500" w:type="dxa"/>
          </w:tcPr>
          <w:p w14:paraId="0F05D4D2" w14:textId="77777777" w:rsidR="00175210" w:rsidRPr="00044ED7" w:rsidRDefault="00175210" w:rsidP="00175210">
            <w:pPr>
              <w:rPr>
                <w:rFonts w:asciiTheme="minorHAnsi" w:hAnsiTheme="minorHAnsi" w:cstheme="minorHAnsi"/>
                <w:sz w:val="24"/>
                <w:szCs w:val="24"/>
              </w:rPr>
            </w:pPr>
          </w:p>
        </w:tc>
        <w:tc>
          <w:tcPr>
            <w:tcW w:w="1549" w:type="dxa"/>
          </w:tcPr>
          <w:p w14:paraId="6DC24498" w14:textId="77777777" w:rsidR="00175210" w:rsidRPr="00044ED7" w:rsidRDefault="00175210" w:rsidP="00175210">
            <w:pPr>
              <w:rPr>
                <w:rFonts w:asciiTheme="minorHAnsi" w:hAnsiTheme="minorHAnsi" w:cstheme="minorHAnsi"/>
                <w:sz w:val="24"/>
                <w:szCs w:val="24"/>
              </w:rPr>
            </w:pPr>
          </w:p>
        </w:tc>
        <w:tc>
          <w:tcPr>
            <w:tcW w:w="1646" w:type="dxa"/>
          </w:tcPr>
          <w:p w14:paraId="1842BF5F" w14:textId="77777777" w:rsidR="00175210" w:rsidRPr="00044ED7" w:rsidRDefault="00175210" w:rsidP="00175210">
            <w:pPr>
              <w:rPr>
                <w:rFonts w:asciiTheme="minorHAnsi" w:hAnsiTheme="minorHAnsi" w:cstheme="minorHAnsi"/>
                <w:sz w:val="24"/>
                <w:szCs w:val="24"/>
              </w:rPr>
            </w:pPr>
            <w:r w:rsidRPr="00044ED7">
              <w:rPr>
                <w:rFonts w:asciiTheme="minorHAnsi" w:hAnsiTheme="minorHAnsi" w:cstheme="minorHAnsi"/>
                <w:sz w:val="24"/>
                <w:szCs w:val="24"/>
              </w:rPr>
              <w:t>Initial screeners vs. subsequent considerations</w:t>
            </w:r>
          </w:p>
        </w:tc>
        <w:tc>
          <w:tcPr>
            <w:tcW w:w="1664" w:type="dxa"/>
          </w:tcPr>
          <w:p w14:paraId="53B462CC" w14:textId="77777777" w:rsidR="00175210" w:rsidRPr="00044ED7" w:rsidRDefault="00175210" w:rsidP="00175210">
            <w:pPr>
              <w:rPr>
                <w:rFonts w:asciiTheme="minorHAnsi" w:hAnsiTheme="minorHAnsi" w:cstheme="minorHAnsi"/>
                <w:sz w:val="24"/>
                <w:szCs w:val="24"/>
              </w:rPr>
            </w:pPr>
          </w:p>
        </w:tc>
        <w:tc>
          <w:tcPr>
            <w:tcW w:w="1630" w:type="dxa"/>
          </w:tcPr>
          <w:p w14:paraId="4A3F0A4B" w14:textId="77777777" w:rsidR="00175210" w:rsidRPr="00044ED7" w:rsidRDefault="00175210" w:rsidP="00175210">
            <w:pPr>
              <w:rPr>
                <w:rFonts w:asciiTheme="minorHAnsi" w:hAnsiTheme="minorHAnsi" w:cstheme="minorHAnsi"/>
                <w:sz w:val="24"/>
                <w:szCs w:val="24"/>
              </w:rPr>
            </w:pPr>
          </w:p>
        </w:tc>
      </w:tr>
      <w:tr w:rsidR="00175210" w:rsidRPr="00044ED7" w14:paraId="47FE980E" w14:textId="77777777" w:rsidTr="00EC1FDD">
        <w:trPr>
          <w:trHeight w:val="564"/>
        </w:trPr>
        <w:tc>
          <w:tcPr>
            <w:tcW w:w="1853" w:type="dxa"/>
          </w:tcPr>
          <w:p w14:paraId="53F59D53" w14:textId="1F46D75E" w:rsidR="00175210" w:rsidRPr="00044ED7" w:rsidRDefault="00303A67" w:rsidP="00175210">
            <w:pPr>
              <w:rPr>
                <w:rFonts w:asciiTheme="minorHAnsi" w:hAnsiTheme="minorHAnsi" w:cstheme="minorHAnsi"/>
                <w:sz w:val="24"/>
                <w:szCs w:val="24"/>
              </w:rPr>
            </w:pPr>
            <w:commentRangeStart w:id="20"/>
            <w:commentRangeStart w:id="21"/>
            <w:r w:rsidRPr="00044ED7">
              <w:rPr>
                <w:rFonts w:asciiTheme="minorHAnsi" w:hAnsiTheme="minorHAnsi" w:cstheme="minorHAnsi"/>
                <w:sz w:val="24"/>
                <w:szCs w:val="24"/>
                <w:highlight w:val="yellow"/>
              </w:rPr>
              <w:t>Information</w:t>
            </w:r>
            <w:r w:rsidRPr="00044ED7">
              <w:rPr>
                <w:rFonts w:asciiTheme="minorHAnsi" w:hAnsiTheme="minorHAnsi" w:cstheme="minorHAnsi"/>
                <w:sz w:val="24"/>
                <w:szCs w:val="24"/>
              </w:rPr>
              <w:t xml:space="preserve"> </w:t>
            </w:r>
            <w:commentRangeEnd w:id="20"/>
            <w:r w:rsidR="00F549F5" w:rsidRPr="00044ED7">
              <w:rPr>
                <w:rStyle w:val="CommentReference"/>
                <w:rFonts w:asciiTheme="minorHAnsi" w:hAnsiTheme="minorHAnsi" w:cstheme="minorHAnsi"/>
                <w:sz w:val="24"/>
                <w:szCs w:val="24"/>
              </w:rPr>
              <w:commentReference w:id="20"/>
            </w:r>
            <w:commentRangeEnd w:id="21"/>
            <w:r w:rsidR="00001A0A" w:rsidRPr="00044ED7">
              <w:rPr>
                <w:rStyle w:val="CommentReference"/>
                <w:rFonts w:asciiTheme="minorHAnsi" w:hAnsiTheme="minorHAnsi" w:cstheme="minorHAnsi"/>
                <w:sz w:val="24"/>
                <w:szCs w:val="24"/>
              </w:rPr>
              <w:commentReference w:id="21"/>
            </w:r>
          </w:p>
        </w:tc>
        <w:tc>
          <w:tcPr>
            <w:tcW w:w="1500" w:type="dxa"/>
          </w:tcPr>
          <w:p w14:paraId="10A15D2F" w14:textId="77777777" w:rsidR="00175210" w:rsidRPr="00044ED7" w:rsidRDefault="00175210" w:rsidP="00175210">
            <w:pPr>
              <w:rPr>
                <w:rFonts w:asciiTheme="minorHAnsi" w:hAnsiTheme="minorHAnsi" w:cstheme="minorHAnsi"/>
                <w:sz w:val="24"/>
                <w:szCs w:val="24"/>
              </w:rPr>
            </w:pPr>
          </w:p>
        </w:tc>
        <w:tc>
          <w:tcPr>
            <w:tcW w:w="1549" w:type="dxa"/>
          </w:tcPr>
          <w:p w14:paraId="19809A5C" w14:textId="77777777" w:rsidR="00175210" w:rsidRPr="00044ED7" w:rsidRDefault="00175210" w:rsidP="00175210">
            <w:pPr>
              <w:rPr>
                <w:rFonts w:asciiTheme="minorHAnsi" w:hAnsiTheme="minorHAnsi" w:cstheme="minorHAnsi"/>
                <w:sz w:val="24"/>
                <w:szCs w:val="24"/>
              </w:rPr>
            </w:pPr>
          </w:p>
        </w:tc>
        <w:tc>
          <w:tcPr>
            <w:tcW w:w="1646" w:type="dxa"/>
          </w:tcPr>
          <w:p w14:paraId="420EE623" w14:textId="77777777" w:rsidR="00175210" w:rsidRPr="00044ED7" w:rsidRDefault="00175210" w:rsidP="00175210">
            <w:pPr>
              <w:rPr>
                <w:rFonts w:asciiTheme="minorHAnsi" w:hAnsiTheme="minorHAnsi" w:cstheme="minorHAnsi"/>
                <w:sz w:val="24"/>
                <w:szCs w:val="24"/>
              </w:rPr>
            </w:pPr>
          </w:p>
        </w:tc>
        <w:tc>
          <w:tcPr>
            <w:tcW w:w="1664" w:type="dxa"/>
          </w:tcPr>
          <w:p w14:paraId="509FAC3F" w14:textId="77777777" w:rsidR="00175210" w:rsidRPr="00044ED7" w:rsidRDefault="00175210" w:rsidP="00175210">
            <w:pPr>
              <w:rPr>
                <w:rFonts w:asciiTheme="minorHAnsi" w:hAnsiTheme="minorHAnsi" w:cstheme="minorHAnsi"/>
                <w:sz w:val="24"/>
                <w:szCs w:val="24"/>
              </w:rPr>
            </w:pPr>
          </w:p>
        </w:tc>
        <w:tc>
          <w:tcPr>
            <w:tcW w:w="1630" w:type="dxa"/>
          </w:tcPr>
          <w:p w14:paraId="189FDD6F" w14:textId="77777777" w:rsidR="00175210" w:rsidRPr="00044ED7" w:rsidRDefault="00175210" w:rsidP="00175210">
            <w:pPr>
              <w:rPr>
                <w:rFonts w:asciiTheme="minorHAnsi" w:hAnsiTheme="minorHAnsi" w:cstheme="minorHAnsi"/>
                <w:sz w:val="24"/>
                <w:szCs w:val="24"/>
              </w:rPr>
            </w:pPr>
          </w:p>
        </w:tc>
      </w:tr>
      <w:tr w:rsidR="00175210" w:rsidRPr="00044ED7" w14:paraId="37953C8E" w14:textId="77777777" w:rsidTr="00EC1FDD">
        <w:trPr>
          <w:trHeight w:val="564"/>
        </w:trPr>
        <w:tc>
          <w:tcPr>
            <w:tcW w:w="1853" w:type="dxa"/>
          </w:tcPr>
          <w:p w14:paraId="0D1C3BCA" w14:textId="77777777" w:rsidR="00175210" w:rsidRPr="00044ED7" w:rsidRDefault="00175210" w:rsidP="00175210">
            <w:pPr>
              <w:rPr>
                <w:rFonts w:asciiTheme="minorHAnsi" w:hAnsiTheme="minorHAnsi" w:cstheme="minorHAnsi"/>
                <w:sz w:val="24"/>
                <w:szCs w:val="24"/>
              </w:rPr>
            </w:pPr>
            <w:r w:rsidRPr="00044ED7">
              <w:rPr>
                <w:rFonts w:asciiTheme="minorHAnsi" w:hAnsiTheme="minorHAnsi" w:cstheme="minorHAnsi"/>
                <w:sz w:val="24"/>
                <w:szCs w:val="24"/>
              </w:rPr>
              <w:t>Length of time</w:t>
            </w:r>
          </w:p>
        </w:tc>
        <w:tc>
          <w:tcPr>
            <w:tcW w:w="1500" w:type="dxa"/>
          </w:tcPr>
          <w:p w14:paraId="0F2E5AAD" w14:textId="77777777" w:rsidR="00175210" w:rsidRPr="00044ED7" w:rsidRDefault="00175210" w:rsidP="00175210">
            <w:pPr>
              <w:rPr>
                <w:rFonts w:asciiTheme="minorHAnsi" w:hAnsiTheme="minorHAnsi" w:cstheme="minorHAnsi"/>
                <w:sz w:val="24"/>
                <w:szCs w:val="24"/>
              </w:rPr>
            </w:pPr>
          </w:p>
        </w:tc>
        <w:tc>
          <w:tcPr>
            <w:tcW w:w="1549" w:type="dxa"/>
          </w:tcPr>
          <w:p w14:paraId="00594B5C" w14:textId="77777777" w:rsidR="00175210" w:rsidRPr="00044ED7" w:rsidRDefault="00175210" w:rsidP="00175210">
            <w:pPr>
              <w:rPr>
                <w:rFonts w:asciiTheme="minorHAnsi" w:hAnsiTheme="minorHAnsi" w:cstheme="minorHAnsi"/>
                <w:sz w:val="24"/>
                <w:szCs w:val="24"/>
              </w:rPr>
            </w:pPr>
          </w:p>
        </w:tc>
        <w:tc>
          <w:tcPr>
            <w:tcW w:w="1646" w:type="dxa"/>
          </w:tcPr>
          <w:p w14:paraId="0915FF37" w14:textId="77777777" w:rsidR="00175210" w:rsidRPr="00044ED7" w:rsidRDefault="00175210" w:rsidP="00175210">
            <w:pPr>
              <w:rPr>
                <w:rFonts w:asciiTheme="minorHAnsi" w:hAnsiTheme="minorHAnsi" w:cstheme="minorHAnsi"/>
                <w:sz w:val="24"/>
                <w:szCs w:val="24"/>
              </w:rPr>
            </w:pPr>
          </w:p>
        </w:tc>
        <w:tc>
          <w:tcPr>
            <w:tcW w:w="1664" w:type="dxa"/>
          </w:tcPr>
          <w:p w14:paraId="2BEC9AC0" w14:textId="14F8BBBF" w:rsidR="00175210" w:rsidRPr="00044ED7" w:rsidRDefault="002B648F" w:rsidP="00175210">
            <w:pPr>
              <w:rPr>
                <w:rFonts w:asciiTheme="minorHAnsi" w:hAnsiTheme="minorHAnsi" w:cstheme="minorHAnsi"/>
                <w:sz w:val="24"/>
                <w:szCs w:val="24"/>
              </w:rPr>
            </w:pPr>
            <w:r w:rsidRPr="00044ED7">
              <w:rPr>
                <w:rFonts w:asciiTheme="minorHAnsi" w:hAnsiTheme="minorHAnsi" w:cstheme="minorHAnsi"/>
                <w:sz w:val="24"/>
                <w:szCs w:val="24"/>
              </w:rPr>
              <w:t>e.g.,</w:t>
            </w:r>
            <w:r w:rsidR="00175210" w:rsidRPr="00044ED7">
              <w:rPr>
                <w:rFonts w:asciiTheme="minorHAnsi" w:hAnsiTheme="minorHAnsi" w:cstheme="minorHAnsi"/>
                <w:sz w:val="24"/>
                <w:szCs w:val="24"/>
              </w:rPr>
              <w:t xml:space="preserve"> ad-hoc, regular basis</w:t>
            </w:r>
          </w:p>
        </w:tc>
        <w:tc>
          <w:tcPr>
            <w:tcW w:w="1630" w:type="dxa"/>
          </w:tcPr>
          <w:p w14:paraId="2EF99350" w14:textId="77777777" w:rsidR="00175210" w:rsidRPr="00044ED7" w:rsidRDefault="00175210" w:rsidP="00175210">
            <w:pPr>
              <w:rPr>
                <w:rFonts w:asciiTheme="minorHAnsi" w:hAnsiTheme="minorHAnsi" w:cstheme="minorHAnsi"/>
                <w:sz w:val="24"/>
                <w:szCs w:val="24"/>
              </w:rPr>
            </w:pPr>
            <w:r w:rsidRPr="00044ED7">
              <w:rPr>
                <w:rFonts w:asciiTheme="minorHAnsi" w:hAnsiTheme="minorHAnsi" w:cstheme="minorHAnsi"/>
                <w:sz w:val="24"/>
                <w:szCs w:val="24"/>
              </w:rPr>
              <w:t>Update frequency</w:t>
            </w:r>
          </w:p>
        </w:tc>
      </w:tr>
      <w:tr w:rsidR="00B73044" w:rsidRPr="00044ED7" w14:paraId="02328CA9" w14:textId="77777777" w:rsidTr="00EC1FDD">
        <w:trPr>
          <w:trHeight w:val="564"/>
        </w:trPr>
        <w:tc>
          <w:tcPr>
            <w:tcW w:w="1853" w:type="dxa"/>
          </w:tcPr>
          <w:p w14:paraId="4910560C" w14:textId="69374260" w:rsidR="00B73044" w:rsidRPr="00044ED7" w:rsidRDefault="00B73044" w:rsidP="00175210">
            <w:pPr>
              <w:rPr>
                <w:rFonts w:asciiTheme="minorHAnsi" w:hAnsiTheme="minorHAnsi" w:cstheme="minorHAnsi"/>
                <w:sz w:val="24"/>
                <w:szCs w:val="24"/>
              </w:rPr>
            </w:pPr>
            <w:r w:rsidRPr="00044ED7">
              <w:rPr>
                <w:rFonts w:asciiTheme="minorHAnsi" w:hAnsiTheme="minorHAnsi" w:cstheme="minorHAnsi"/>
                <w:sz w:val="24"/>
                <w:szCs w:val="24"/>
              </w:rPr>
              <w:t>Unmet needs</w:t>
            </w:r>
          </w:p>
        </w:tc>
        <w:tc>
          <w:tcPr>
            <w:tcW w:w="1500" w:type="dxa"/>
          </w:tcPr>
          <w:p w14:paraId="12C1D7D7" w14:textId="77777777" w:rsidR="00B73044" w:rsidRPr="00044ED7" w:rsidRDefault="00B73044" w:rsidP="00175210">
            <w:pPr>
              <w:rPr>
                <w:rFonts w:asciiTheme="minorHAnsi" w:hAnsiTheme="minorHAnsi" w:cstheme="minorHAnsi"/>
                <w:sz w:val="24"/>
                <w:szCs w:val="24"/>
              </w:rPr>
            </w:pPr>
          </w:p>
        </w:tc>
        <w:tc>
          <w:tcPr>
            <w:tcW w:w="1549" w:type="dxa"/>
          </w:tcPr>
          <w:p w14:paraId="3181FF8A" w14:textId="77777777" w:rsidR="00B73044" w:rsidRPr="00044ED7" w:rsidRDefault="00B73044" w:rsidP="00175210">
            <w:pPr>
              <w:rPr>
                <w:rFonts w:asciiTheme="minorHAnsi" w:hAnsiTheme="minorHAnsi" w:cstheme="minorHAnsi"/>
                <w:sz w:val="24"/>
                <w:szCs w:val="24"/>
              </w:rPr>
            </w:pPr>
          </w:p>
        </w:tc>
        <w:tc>
          <w:tcPr>
            <w:tcW w:w="1646" w:type="dxa"/>
          </w:tcPr>
          <w:p w14:paraId="63351FF5" w14:textId="77777777" w:rsidR="00B73044" w:rsidRPr="00044ED7" w:rsidRDefault="00B73044" w:rsidP="00175210">
            <w:pPr>
              <w:rPr>
                <w:rFonts w:asciiTheme="minorHAnsi" w:hAnsiTheme="minorHAnsi" w:cstheme="minorHAnsi"/>
                <w:sz w:val="24"/>
                <w:szCs w:val="24"/>
              </w:rPr>
            </w:pPr>
          </w:p>
        </w:tc>
        <w:tc>
          <w:tcPr>
            <w:tcW w:w="1664" w:type="dxa"/>
          </w:tcPr>
          <w:p w14:paraId="0817D725" w14:textId="77777777" w:rsidR="00B73044" w:rsidRPr="00044ED7" w:rsidRDefault="00B73044" w:rsidP="00175210">
            <w:pPr>
              <w:rPr>
                <w:rFonts w:asciiTheme="minorHAnsi" w:hAnsiTheme="minorHAnsi" w:cstheme="minorHAnsi"/>
                <w:sz w:val="24"/>
                <w:szCs w:val="24"/>
              </w:rPr>
            </w:pPr>
          </w:p>
        </w:tc>
        <w:tc>
          <w:tcPr>
            <w:tcW w:w="1630" w:type="dxa"/>
          </w:tcPr>
          <w:p w14:paraId="15A55174" w14:textId="77777777" w:rsidR="00B73044" w:rsidRPr="00044ED7" w:rsidRDefault="00B73044" w:rsidP="00175210">
            <w:pPr>
              <w:rPr>
                <w:rFonts w:asciiTheme="minorHAnsi" w:hAnsiTheme="minorHAnsi" w:cstheme="minorHAnsi"/>
                <w:sz w:val="24"/>
                <w:szCs w:val="24"/>
              </w:rPr>
            </w:pPr>
          </w:p>
        </w:tc>
      </w:tr>
      <w:tr w:rsidR="00B73044" w:rsidRPr="00044ED7" w14:paraId="6F06F8A2" w14:textId="77777777" w:rsidTr="00EC1FDD">
        <w:trPr>
          <w:trHeight w:val="564"/>
        </w:trPr>
        <w:tc>
          <w:tcPr>
            <w:tcW w:w="1853" w:type="dxa"/>
          </w:tcPr>
          <w:p w14:paraId="4FEC1DDC" w14:textId="6E68A067" w:rsidR="00B73044" w:rsidRPr="00044ED7" w:rsidRDefault="00B73044" w:rsidP="00175210">
            <w:pPr>
              <w:rPr>
                <w:rFonts w:asciiTheme="minorHAnsi" w:hAnsiTheme="minorHAnsi" w:cstheme="minorHAnsi"/>
                <w:sz w:val="24"/>
                <w:szCs w:val="24"/>
              </w:rPr>
            </w:pPr>
            <w:r w:rsidRPr="00044ED7">
              <w:rPr>
                <w:rFonts w:asciiTheme="minorHAnsi" w:hAnsiTheme="minorHAnsi" w:cstheme="minorHAnsi"/>
                <w:sz w:val="24"/>
                <w:szCs w:val="24"/>
              </w:rPr>
              <w:t>Ideal</w:t>
            </w:r>
          </w:p>
        </w:tc>
        <w:tc>
          <w:tcPr>
            <w:tcW w:w="1500" w:type="dxa"/>
          </w:tcPr>
          <w:p w14:paraId="30425465" w14:textId="77777777" w:rsidR="00B73044" w:rsidRPr="00044ED7" w:rsidRDefault="00B73044" w:rsidP="00175210">
            <w:pPr>
              <w:rPr>
                <w:rFonts w:asciiTheme="minorHAnsi" w:hAnsiTheme="minorHAnsi" w:cstheme="minorHAnsi"/>
                <w:sz w:val="24"/>
                <w:szCs w:val="24"/>
              </w:rPr>
            </w:pPr>
          </w:p>
        </w:tc>
        <w:tc>
          <w:tcPr>
            <w:tcW w:w="1549" w:type="dxa"/>
          </w:tcPr>
          <w:p w14:paraId="7BAC6780" w14:textId="77777777" w:rsidR="00B73044" w:rsidRPr="00044ED7" w:rsidRDefault="00B73044" w:rsidP="00175210">
            <w:pPr>
              <w:rPr>
                <w:rFonts w:asciiTheme="minorHAnsi" w:hAnsiTheme="minorHAnsi" w:cstheme="minorHAnsi"/>
                <w:sz w:val="24"/>
                <w:szCs w:val="24"/>
              </w:rPr>
            </w:pPr>
          </w:p>
        </w:tc>
        <w:tc>
          <w:tcPr>
            <w:tcW w:w="1646" w:type="dxa"/>
          </w:tcPr>
          <w:p w14:paraId="200B9E46" w14:textId="77777777" w:rsidR="00B73044" w:rsidRPr="00044ED7" w:rsidRDefault="00B73044" w:rsidP="00175210">
            <w:pPr>
              <w:rPr>
                <w:rFonts w:asciiTheme="minorHAnsi" w:hAnsiTheme="minorHAnsi" w:cstheme="minorHAnsi"/>
                <w:sz w:val="24"/>
                <w:szCs w:val="24"/>
              </w:rPr>
            </w:pPr>
          </w:p>
        </w:tc>
        <w:tc>
          <w:tcPr>
            <w:tcW w:w="1664" w:type="dxa"/>
          </w:tcPr>
          <w:p w14:paraId="78C3B82C" w14:textId="77777777" w:rsidR="00B73044" w:rsidRPr="00044ED7" w:rsidRDefault="00B73044" w:rsidP="00175210">
            <w:pPr>
              <w:rPr>
                <w:rFonts w:asciiTheme="minorHAnsi" w:hAnsiTheme="minorHAnsi" w:cstheme="minorHAnsi"/>
                <w:sz w:val="24"/>
                <w:szCs w:val="24"/>
              </w:rPr>
            </w:pPr>
          </w:p>
        </w:tc>
        <w:tc>
          <w:tcPr>
            <w:tcW w:w="1630" w:type="dxa"/>
          </w:tcPr>
          <w:p w14:paraId="077D5A89" w14:textId="77777777" w:rsidR="00B73044" w:rsidRPr="00044ED7" w:rsidRDefault="00B73044" w:rsidP="00175210">
            <w:pPr>
              <w:rPr>
                <w:rFonts w:asciiTheme="minorHAnsi" w:hAnsiTheme="minorHAnsi" w:cstheme="minorHAnsi"/>
                <w:sz w:val="24"/>
                <w:szCs w:val="24"/>
              </w:rPr>
            </w:pPr>
          </w:p>
        </w:tc>
      </w:tr>
    </w:tbl>
    <w:p w14:paraId="3BC64C87" w14:textId="77777777" w:rsidR="00450253" w:rsidRPr="00044ED7" w:rsidRDefault="00450253" w:rsidP="00450253">
      <w:pPr>
        <w:rPr>
          <w:rFonts w:asciiTheme="minorHAnsi" w:hAnsiTheme="minorHAnsi" w:cstheme="minorHAnsi"/>
          <w:color w:val="000000" w:themeColor="text1"/>
          <w:sz w:val="24"/>
          <w:szCs w:val="24"/>
        </w:rPr>
      </w:pPr>
    </w:p>
    <w:p w14:paraId="4172BD78" w14:textId="77777777" w:rsidR="00450253" w:rsidRPr="00044ED7" w:rsidRDefault="00450253" w:rsidP="00450253">
      <w:pPr>
        <w:rPr>
          <w:rFonts w:asciiTheme="minorHAnsi" w:hAnsiTheme="minorHAnsi" w:cstheme="minorHAnsi"/>
          <w:color w:val="FF0000"/>
          <w:sz w:val="24"/>
          <w:szCs w:val="24"/>
        </w:rPr>
      </w:pPr>
    </w:p>
    <w:p w14:paraId="69DB8A0B" w14:textId="5AAA0B81" w:rsidR="00450253" w:rsidRPr="00044ED7" w:rsidRDefault="00450253" w:rsidP="00CA3FD7">
      <w:pPr>
        <w:rPr>
          <w:rFonts w:asciiTheme="minorHAnsi" w:hAnsiTheme="minorHAnsi" w:cstheme="minorHAnsi"/>
          <w:b/>
          <w:bCs/>
          <w:color w:val="FF0000"/>
          <w:sz w:val="24"/>
          <w:szCs w:val="24"/>
        </w:rPr>
      </w:pPr>
      <w:r w:rsidRPr="00044ED7">
        <w:rPr>
          <w:rFonts w:asciiTheme="minorHAnsi" w:hAnsiTheme="minorHAnsi" w:cstheme="minorHAnsi"/>
          <w:b/>
          <w:bCs/>
          <w:color w:val="FF0000"/>
          <w:sz w:val="24"/>
          <w:szCs w:val="24"/>
        </w:rPr>
        <w:t>PLEASE PROBE</w:t>
      </w:r>
      <w:r w:rsidR="00B40B6C" w:rsidRPr="00044ED7">
        <w:rPr>
          <w:rFonts w:asciiTheme="minorHAnsi" w:hAnsiTheme="minorHAnsi" w:cstheme="minorHAnsi"/>
          <w:b/>
          <w:bCs/>
          <w:color w:val="FF0000"/>
          <w:sz w:val="24"/>
          <w:szCs w:val="24"/>
        </w:rPr>
        <w:t xml:space="preserve"> </w:t>
      </w:r>
      <w:r w:rsidR="00EF0D98" w:rsidRPr="00044ED7">
        <w:rPr>
          <w:rFonts w:asciiTheme="minorHAnsi" w:hAnsiTheme="minorHAnsi" w:cstheme="minorHAnsi"/>
          <w:b/>
          <w:bCs/>
          <w:color w:val="FF0000"/>
          <w:sz w:val="24"/>
          <w:szCs w:val="24"/>
        </w:rPr>
        <w:t>THE POINTS BELOW IF NOT ALREADY COVERED AT Q4.1</w:t>
      </w:r>
    </w:p>
    <w:p w14:paraId="0BED2936" w14:textId="77777777" w:rsidR="00B40B6C" w:rsidRPr="00044ED7" w:rsidRDefault="00B40B6C" w:rsidP="00CA3FD7">
      <w:pPr>
        <w:rPr>
          <w:rFonts w:asciiTheme="minorHAnsi" w:hAnsiTheme="minorHAnsi" w:cstheme="minorHAnsi"/>
          <w:color w:val="FF0000"/>
          <w:sz w:val="24"/>
          <w:szCs w:val="24"/>
        </w:rPr>
      </w:pPr>
    </w:p>
    <w:p w14:paraId="12D5BEEC" w14:textId="77777777" w:rsidR="00B40B6C" w:rsidRPr="00044ED7" w:rsidRDefault="00B40B6C" w:rsidP="00CA3FD7">
      <w:pPr>
        <w:rPr>
          <w:rFonts w:asciiTheme="minorHAnsi" w:hAnsiTheme="minorHAnsi" w:cstheme="minorHAnsi"/>
          <w:color w:val="FF0000"/>
          <w:sz w:val="24"/>
          <w:szCs w:val="24"/>
        </w:rPr>
      </w:pPr>
    </w:p>
    <w:p w14:paraId="264BC5F4" w14:textId="267C1E48" w:rsidR="00450253" w:rsidRPr="00044ED7" w:rsidRDefault="00450253" w:rsidP="00CA3FD7">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How do new drugs first come to your attention?</w:t>
      </w:r>
      <w:r w:rsidR="00B40B6C" w:rsidRPr="00044ED7">
        <w:rPr>
          <w:rFonts w:asciiTheme="minorHAnsi" w:hAnsiTheme="minorHAnsi" w:cstheme="minorHAnsi"/>
          <w:bCs/>
          <w:sz w:val="24"/>
          <w:szCs w:val="24"/>
        </w:rPr>
        <w:t xml:space="preserve"> [SPONTANEOUS THEN PROBE]</w:t>
      </w:r>
    </w:p>
    <w:p w14:paraId="16CE7D05" w14:textId="77777777" w:rsidR="002E5919" w:rsidRPr="00044ED7" w:rsidRDefault="00450253" w:rsidP="00CA3FD7">
      <w:pPr>
        <w:pStyle w:val="ListParagraph"/>
        <w:numPr>
          <w:ilvl w:val="0"/>
          <w:numId w:val="30"/>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Pharma reps / KAMs</w:t>
      </w:r>
    </w:p>
    <w:p w14:paraId="74E11F04" w14:textId="77777777" w:rsidR="002E5919" w:rsidRPr="00044ED7" w:rsidRDefault="002E5919" w:rsidP="00CA3FD7">
      <w:pPr>
        <w:pStyle w:val="ListParagraph"/>
        <w:numPr>
          <w:ilvl w:val="0"/>
          <w:numId w:val="30"/>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P</w:t>
      </w:r>
      <w:r w:rsidR="00450253" w:rsidRPr="00044ED7">
        <w:rPr>
          <w:rFonts w:asciiTheme="minorHAnsi" w:hAnsiTheme="minorHAnsi" w:cstheme="minorHAnsi"/>
          <w:bCs/>
          <w:sz w:val="24"/>
          <w:szCs w:val="24"/>
          <w:lang w:val="en-SG"/>
        </w:rPr>
        <w:t>atient requests</w:t>
      </w:r>
    </w:p>
    <w:p w14:paraId="79B89B2B" w14:textId="77777777" w:rsidR="002E5919" w:rsidRPr="00044ED7" w:rsidRDefault="002E5919" w:rsidP="00CA3FD7">
      <w:pPr>
        <w:pStyle w:val="ListParagraph"/>
        <w:numPr>
          <w:ilvl w:val="0"/>
          <w:numId w:val="30"/>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Doctor prescriptions</w:t>
      </w:r>
    </w:p>
    <w:p w14:paraId="43F5E214" w14:textId="188F6199" w:rsidR="00450253" w:rsidRPr="00044ED7" w:rsidRDefault="002E5919" w:rsidP="00CA3FD7">
      <w:pPr>
        <w:pStyle w:val="ListParagraph"/>
        <w:numPr>
          <w:ilvl w:val="0"/>
          <w:numId w:val="30"/>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G</w:t>
      </w:r>
      <w:r w:rsidR="00450253" w:rsidRPr="00044ED7">
        <w:rPr>
          <w:rFonts w:asciiTheme="minorHAnsi" w:hAnsiTheme="minorHAnsi" w:cstheme="minorHAnsi"/>
          <w:bCs/>
          <w:sz w:val="24"/>
          <w:szCs w:val="24"/>
          <w:lang w:val="en-SG"/>
        </w:rPr>
        <w:t>overnment formulary lists / guidelines, etc.</w:t>
      </w:r>
    </w:p>
    <w:p w14:paraId="45E0A6D7" w14:textId="77777777" w:rsidR="001A0FB1" w:rsidRPr="00044ED7" w:rsidRDefault="001A0FB1" w:rsidP="001A0FB1">
      <w:pPr>
        <w:pStyle w:val="ListParagraph"/>
        <w:ind w:left="1440"/>
        <w:rPr>
          <w:rFonts w:asciiTheme="minorHAnsi" w:hAnsiTheme="minorHAnsi" w:cstheme="minorHAnsi"/>
          <w:bCs/>
          <w:sz w:val="24"/>
          <w:szCs w:val="24"/>
          <w:lang w:val="en-SG"/>
        </w:rPr>
      </w:pPr>
    </w:p>
    <w:p w14:paraId="370F02D6" w14:textId="77777777" w:rsidR="001A0FB1" w:rsidRPr="00044ED7" w:rsidRDefault="001A0FB1" w:rsidP="001A0FB1">
      <w:pPr>
        <w:pStyle w:val="ListParagraph"/>
        <w:ind w:left="1440"/>
        <w:rPr>
          <w:rFonts w:asciiTheme="minorHAnsi" w:hAnsiTheme="minorHAnsi" w:cstheme="minorHAnsi"/>
          <w:bCs/>
          <w:sz w:val="24"/>
          <w:szCs w:val="24"/>
          <w:lang w:val="en-SG"/>
        </w:rPr>
      </w:pPr>
    </w:p>
    <w:p w14:paraId="02C60845" w14:textId="2B508E55" w:rsidR="00450253" w:rsidRPr="00044ED7" w:rsidRDefault="00450253" w:rsidP="001A0FB1">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 xml:space="preserve">How do </w:t>
      </w:r>
      <w:r w:rsidR="001A0FB1" w:rsidRPr="00044ED7">
        <w:rPr>
          <w:rFonts w:asciiTheme="minorHAnsi" w:hAnsiTheme="minorHAnsi" w:cstheme="minorHAnsi"/>
          <w:bCs/>
          <w:sz w:val="24"/>
          <w:szCs w:val="24"/>
        </w:rPr>
        <w:t>drug manufacturers</w:t>
      </w:r>
      <w:r w:rsidRPr="00044ED7">
        <w:rPr>
          <w:rFonts w:asciiTheme="minorHAnsi" w:hAnsiTheme="minorHAnsi" w:cstheme="minorHAnsi"/>
          <w:bCs/>
          <w:sz w:val="24"/>
          <w:szCs w:val="24"/>
        </w:rPr>
        <w:t xml:space="preserve"> make you aware of their products? How do they trigger interest? </w:t>
      </w:r>
      <w:r w:rsidR="00B40B6C" w:rsidRPr="00044ED7">
        <w:rPr>
          <w:rFonts w:asciiTheme="minorHAnsi" w:hAnsiTheme="minorHAnsi" w:cstheme="minorHAnsi"/>
          <w:bCs/>
          <w:sz w:val="24"/>
          <w:szCs w:val="24"/>
        </w:rPr>
        <w:t>[SPONTANEOUS THEN PROBE]</w:t>
      </w:r>
    </w:p>
    <w:p w14:paraId="35F38098" w14:textId="77777777" w:rsidR="00450253" w:rsidRPr="00044ED7" w:rsidRDefault="00450253" w:rsidP="00450253">
      <w:pPr>
        <w:pStyle w:val="ListParagraph"/>
        <w:ind w:left="1040"/>
        <w:rPr>
          <w:rFonts w:asciiTheme="minorHAnsi" w:hAnsiTheme="minorHAnsi" w:cstheme="minorHAnsi"/>
          <w:bCs/>
          <w:color w:val="000000" w:themeColor="text1"/>
          <w:sz w:val="24"/>
          <w:szCs w:val="24"/>
        </w:rPr>
      </w:pPr>
    </w:p>
    <w:p w14:paraId="599929E5" w14:textId="77777777" w:rsidR="00450253" w:rsidRPr="00044ED7" w:rsidRDefault="00450253" w:rsidP="00450253">
      <w:pPr>
        <w:pStyle w:val="ListParagraph"/>
        <w:ind w:left="1040"/>
        <w:rPr>
          <w:rFonts w:asciiTheme="minorHAnsi" w:hAnsiTheme="minorHAnsi" w:cstheme="minorHAnsi"/>
          <w:bCs/>
          <w:color w:val="000000" w:themeColor="text1"/>
          <w:sz w:val="24"/>
          <w:szCs w:val="24"/>
        </w:rPr>
      </w:pPr>
    </w:p>
    <w:p w14:paraId="63E910DA" w14:textId="1A1C6B87" w:rsidR="00450253" w:rsidRPr="00044ED7" w:rsidRDefault="00450253" w:rsidP="00761E9B">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What determines which drugs are proposed or nominated for evaluation for retail pharmacy inclusion?</w:t>
      </w:r>
      <w:r w:rsidR="00B40B6C" w:rsidRPr="00044ED7">
        <w:rPr>
          <w:rFonts w:asciiTheme="minorHAnsi" w:hAnsiTheme="minorHAnsi" w:cstheme="minorHAnsi"/>
          <w:bCs/>
          <w:sz w:val="24"/>
          <w:szCs w:val="24"/>
        </w:rPr>
        <w:t xml:space="preserve"> [SPONTANEOUS THEN PROBE]</w:t>
      </w:r>
    </w:p>
    <w:p w14:paraId="7F387327" w14:textId="77777777" w:rsidR="00450253" w:rsidRPr="00044ED7" w:rsidRDefault="00450253" w:rsidP="00AD53DB">
      <w:pPr>
        <w:pStyle w:val="ListParagraph"/>
        <w:numPr>
          <w:ilvl w:val="0"/>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What are the steps? Formal / informal?</w:t>
      </w:r>
    </w:p>
    <w:p w14:paraId="33A697F4" w14:textId="77777777" w:rsidR="00450253" w:rsidRPr="00044ED7" w:rsidRDefault="00450253" w:rsidP="00AD53DB">
      <w:pPr>
        <w:pStyle w:val="ListParagraph"/>
        <w:numPr>
          <w:ilvl w:val="0"/>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Who are the stakeholders involved?</w:t>
      </w:r>
    </w:p>
    <w:p w14:paraId="1E6BAF0C" w14:textId="77777777" w:rsidR="00535447" w:rsidRPr="00044ED7" w:rsidRDefault="00450253" w:rsidP="00AD53DB">
      <w:pPr>
        <w:pStyle w:val="ListParagraph"/>
        <w:numPr>
          <w:ilvl w:val="0"/>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 xml:space="preserve">Minimum criteria </w:t>
      </w:r>
    </w:p>
    <w:p w14:paraId="1CAE685D" w14:textId="77777777" w:rsidR="00535447" w:rsidRPr="00044ED7" w:rsidRDefault="00535447" w:rsidP="00535447">
      <w:pPr>
        <w:pStyle w:val="ListParagraph"/>
        <w:numPr>
          <w:ilvl w:val="1"/>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F</w:t>
      </w:r>
      <w:r w:rsidR="00450253" w:rsidRPr="00044ED7">
        <w:rPr>
          <w:rFonts w:asciiTheme="minorHAnsi" w:hAnsiTheme="minorHAnsi" w:cstheme="minorHAnsi"/>
          <w:bCs/>
          <w:sz w:val="24"/>
          <w:szCs w:val="24"/>
          <w:lang w:val="en-SG"/>
        </w:rPr>
        <w:t>eatures</w:t>
      </w:r>
    </w:p>
    <w:p w14:paraId="7C07BB15" w14:textId="77777777" w:rsidR="00535447" w:rsidRPr="00044ED7" w:rsidRDefault="00535447" w:rsidP="00535447">
      <w:pPr>
        <w:pStyle w:val="ListParagraph"/>
        <w:numPr>
          <w:ilvl w:val="1"/>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B</w:t>
      </w:r>
      <w:r w:rsidR="00450253" w:rsidRPr="00044ED7">
        <w:rPr>
          <w:rFonts w:asciiTheme="minorHAnsi" w:hAnsiTheme="minorHAnsi" w:cstheme="minorHAnsi"/>
          <w:bCs/>
          <w:sz w:val="24"/>
          <w:szCs w:val="24"/>
          <w:lang w:val="en-SG"/>
        </w:rPr>
        <w:t>rand or manufacturer</w:t>
      </w:r>
    </w:p>
    <w:p w14:paraId="47846FED" w14:textId="77777777" w:rsidR="00535447" w:rsidRPr="00044ED7" w:rsidRDefault="00535447" w:rsidP="00535447">
      <w:pPr>
        <w:pStyle w:val="ListParagraph"/>
        <w:numPr>
          <w:ilvl w:val="1"/>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fr-FR"/>
        </w:rPr>
        <w:t>S</w:t>
      </w:r>
      <w:r w:rsidR="00450253" w:rsidRPr="00044ED7">
        <w:rPr>
          <w:rFonts w:asciiTheme="minorHAnsi" w:hAnsiTheme="minorHAnsi" w:cstheme="minorHAnsi"/>
          <w:bCs/>
          <w:sz w:val="24"/>
          <w:szCs w:val="24"/>
          <w:lang w:val="fr-FR"/>
        </w:rPr>
        <w:t>ervice support</w:t>
      </w:r>
    </w:p>
    <w:p w14:paraId="1185B494" w14:textId="77777777" w:rsidR="00535447" w:rsidRPr="00044ED7" w:rsidRDefault="00535447" w:rsidP="00535447">
      <w:pPr>
        <w:pStyle w:val="ListParagraph"/>
        <w:numPr>
          <w:ilvl w:val="1"/>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fr-FR"/>
        </w:rPr>
        <w:t>F</w:t>
      </w:r>
      <w:r w:rsidR="00450253" w:rsidRPr="00044ED7">
        <w:rPr>
          <w:rFonts w:asciiTheme="minorHAnsi" w:hAnsiTheme="minorHAnsi" w:cstheme="minorHAnsi"/>
          <w:bCs/>
          <w:sz w:val="24"/>
          <w:szCs w:val="24"/>
          <w:lang w:val="fr-FR"/>
        </w:rPr>
        <w:t xml:space="preserve">inancial </w:t>
      </w:r>
      <w:proofErr w:type="spellStart"/>
      <w:r w:rsidR="00450253" w:rsidRPr="00044ED7">
        <w:rPr>
          <w:rFonts w:asciiTheme="minorHAnsi" w:hAnsiTheme="minorHAnsi" w:cstheme="minorHAnsi"/>
          <w:bCs/>
          <w:sz w:val="24"/>
          <w:szCs w:val="24"/>
          <w:lang w:val="fr-FR"/>
        </w:rPr>
        <w:t>metrics</w:t>
      </w:r>
      <w:proofErr w:type="spellEnd"/>
    </w:p>
    <w:p w14:paraId="1F24D3AF" w14:textId="77777777" w:rsidR="00535447" w:rsidRPr="00044ED7" w:rsidRDefault="00535447" w:rsidP="00535447">
      <w:pPr>
        <w:pStyle w:val="ListParagraph"/>
        <w:numPr>
          <w:ilvl w:val="1"/>
          <w:numId w:val="31"/>
        </w:numPr>
        <w:rPr>
          <w:rFonts w:asciiTheme="minorHAnsi" w:hAnsiTheme="minorHAnsi" w:cstheme="minorHAnsi"/>
          <w:bCs/>
          <w:sz w:val="24"/>
          <w:szCs w:val="24"/>
          <w:lang w:val="en-SG"/>
        </w:rPr>
      </w:pPr>
      <w:proofErr w:type="spellStart"/>
      <w:r w:rsidRPr="00044ED7">
        <w:rPr>
          <w:rFonts w:asciiTheme="minorHAnsi" w:hAnsiTheme="minorHAnsi" w:cstheme="minorHAnsi"/>
          <w:bCs/>
          <w:sz w:val="24"/>
          <w:szCs w:val="24"/>
          <w:lang w:val="fr-FR"/>
        </w:rPr>
        <w:t>L</w:t>
      </w:r>
      <w:r w:rsidR="00450253" w:rsidRPr="00044ED7">
        <w:rPr>
          <w:rFonts w:asciiTheme="minorHAnsi" w:hAnsiTheme="minorHAnsi" w:cstheme="minorHAnsi"/>
          <w:bCs/>
          <w:sz w:val="24"/>
          <w:szCs w:val="24"/>
          <w:lang w:val="fr-FR"/>
        </w:rPr>
        <w:t>ogistics</w:t>
      </w:r>
      <w:proofErr w:type="spellEnd"/>
    </w:p>
    <w:p w14:paraId="42E6D3B7" w14:textId="77777777" w:rsidR="00535447" w:rsidRPr="00044ED7" w:rsidRDefault="00535447" w:rsidP="00535447">
      <w:pPr>
        <w:pStyle w:val="ListParagraph"/>
        <w:numPr>
          <w:ilvl w:val="1"/>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E</w:t>
      </w:r>
      <w:r w:rsidR="00450253" w:rsidRPr="00044ED7">
        <w:rPr>
          <w:rFonts w:asciiTheme="minorHAnsi" w:hAnsiTheme="minorHAnsi" w:cstheme="minorHAnsi"/>
          <w:bCs/>
          <w:sz w:val="24"/>
          <w:szCs w:val="24"/>
          <w:lang w:val="en-SG"/>
        </w:rPr>
        <w:t xml:space="preserve">tc </w:t>
      </w:r>
    </w:p>
    <w:p w14:paraId="19203DFD" w14:textId="6C924826" w:rsidR="00450253" w:rsidRPr="00044ED7" w:rsidRDefault="00450253" w:rsidP="00535447">
      <w:pPr>
        <w:pStyle w:val="ListParagraph"/>
        <w:numPr>
          <w:ilvl w:val="0"/>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Which is the most/least important for a drug to be proposed/nominated for evaluation for retail pharmacy inclusion</w:t>
      </w:r>
      <w:r w:rsidR="00DC0963" w:rsidRPr="00044ED7">
        <w:rPr>
          <w:rFonts w:asciiTheme="minorHAnsi" w:hAnsiTheme="minorHAnsi" w:cstheme="minorHAnsi"/>
          <w:bCs/>
          <w:sz w:val="24"/>
          <w:szCs w:val="24"/>
          <w:lang w:val="en-SG"/>
        </w:rPr>
        <w:t>?</w:t>
      </w:r>
    </w:p>
    <w:p w14:paraId="04F6DE4B" w14:textId="202F927D" w:rsidR="00450253" w:rsidRPr="00044ED7" w:rsidRDefault="00450253" w:rsidP="00AD53DB">
      <w:pPr>
        <w:pStyle w:val="ListParagraph"/>
        <w:numPr>
          <w:ilvl w:val="0"/>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What evidence</w:t>
      </w:r>
      <w:r w:rsidR="005313EC" w:rsidRPr="00044ED7">
        <w:rPr>
          <w:rFonts w:asciiTheme="minorHAnsi" w:hAnsiTheme="minorHAnsi" w:cstheme="minorHAnsi"/>
          <w:bCs/>
          <w:sz w:val="24"/>
          <w:szCs w:val="24"/>
          <w:lang w:val="en-SG"/>
        </w:rPr>
        <w:t xml:space="preserve"> is</w:t>
      </w:r>
      <w:r w:rsidRPr="00044ED7">
        <w:rPr>
          <w:rFonts w:asciiTheme="minorHAnsi" w:hAnsiTheme="minorHAnsi" w:cstheme="minorHAnsi"/>
          <w:bCs/>
          <w:sz w:val="24"/>
          <w:szCs w:val="24"/>
          <w:lang w:val="en-SG"/>
        </w:rPr>
        <w:t xml:space="preserve"> needed to support nomination: clinical, financial, etc.</w:t>
      </w:r>
    </w:p>
    <w:p w14:paraId="0DBA8C63" w14:textId="2A1F3726" w:rsidR="00450253" w:rsidRPr="00044ED7" w:rsidRDefault="00450253" w:rsidP="00AD53DB">
      <w:pPr>
        <w:pStyle w:val="ListParagraph"/>
        <w:numPr>
          <w:ilvl w:val="0"/>
          <w:numId w:val="31"/>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Typical timeline (</w:t>
      </w:r>
      <w:r w:rsidR="00F87BFF" w:rsidRPr="00044ED7">
        <w:rPr>
          <w:rFonts w:asciiTheme="minorHAnsi" w:hAnsiTheme="minorHAnsi" w:cstheme="minorHAnsi"/>
          <w:bCs/>
          <w:sz w:val="24"/>
          <w:szCs w:val="24"/>
          <w:lang w:val="en-SG"/>
        </w:rPr>
        <w:t>e.g.,</w:t>
      </w:r>
      <w:r w:rsidRPr="00044ED7">
        <w:rPr>
          <w:rFonts w:asciiTheme="minorHAnsi" w:hAnsiTheme="minorHAnsi" w:cstheme="minorHAnsi"/>
          <w:bCs/>
          <w:sz w:val="24"/>
          <w:szCs w:val="24"/>
          <w:lang w:val="en-SG"/>
        </w:rPr>
        <w:t xml:space="preserve"> how often are products proposed / nominated for evaluation?)</w:t>
      </w:r>
    </w:p>
    <w:p w14:paraId="48A85ABA" w14:textId="77777777" w:rsidR="00450253" w:rsidRPr="00044ED7" w:rsidRDefault="00450253" w:rsidP="00450253">
      <w:pPr>
        <w:pStyle w:val="ListParagraph"/>
        <w:ind w:left="620"/>
        <w:rPr>
          <w:rFonts w:asciiTheme="minorHAnsi" w:hAnsiTheme="minorHAnsi" w:cstheme="minorHAnsi"/>
          <w:color w:val="000000" w:themeColor="text1"/>
          <w:sz w:val="24"/>
          <w:szCs w:val="24"/>
        </w:rPr>
      </w:pPr>
    </w:p>
    <w:p w14:paraId="7DAD6436" w14:textId="77777777" w:rsidR="00450253" w:rsidRPr="00044ED7" w:rsidRDefault="00450253" w:rsidP="00450253">
      <w:pPr>
        <w:rPr>
          <w:rFonts w:asciiTheme="minorHAnsi" w:hAnsiTheme="minorHAnsi" w:cstheme="minorHAnsi"/>
          <w:color w:val="000000" w:themeColor="text1"/>
          <w:sz w:val="24"/>
          <w:szCs w:val="24"/>
        </w:rPr>
      </w:pPr>
    </w:p>
    <w:p w14:paraId="7FEA793A" w14:textId="582438A7" w:rsidR="00450253" w:rsidRPr="00044ED7" w:rsidRDefault="00450253" w:rsidP="00F23C87">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PROJECTIVE TECHNIQUE – SENTENCE COMPLETION</w:t>
      </w:r>
    </w:p>
    <w:p w14:paraId="6139B1F6" w14:textId="77777777" w:rsidR="00450253" w:rsidRPr="00044ED7" w:rsidRDefault="00450253" w:rsidP="00F23C87">
      <w:pPr>
        <w:pStyle w:val="ListParagraph"/>
        <w:numPr>
          <w:ilvl w:val="0"/>
          <w:numId w:val="32"/>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 xml:space="preserve">A new product is MOST likely to be stocked in my retail pharmacy when… </w:t>
      </w:r>
    </w:p>
    <w:p w14:paraId="37AE3A1F" w14:textId="6CE7F680" w:rsidR="007A0D19" w:rsidRPr="00044ED7" w:rsidRDefault="00450253" w:rsidP="00F23C87">
      <w:pPr>
        <w:pStyle w:val="ListParagraph"/>
        <w:numPr>
          <w:ilvl w:val="0"/>
          <w:numId w:val="32"/>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A new product is LEAST likely to be stocked into the retail pharmacy when…</w:t>
      </w:r>
    </w:p>
    <w:p w14:paraId="0C69CAAA" w14:textId="77777777" w:rsidR="00C572DB" w:rsidRPr="00044ED7" w:rsidRDefault="00C572DB" w:rsidP="00C572DB">
      <w:pPr>
        <w:rPr>
          <w:rFonts w:asciiTheme="minorHAnsi" w:hAnsiTheme="minorHAnsi" w:cstheme="minorHAnsi"/>
          <w:bCs/>
          <w:color w:val="000000" w:themeColor="text1"/>
          <w:sz w:val="24"/>
          <w:szCs w:val="24"/>
        </w:rPr>
      </w:pPr>
    </w:p>
    <w:p w14:paraId="7399F7F9" w14:textId="77777777" w:rsidR="00C572DB" w:rsidRPr="00044ED7" w:rsidRDefault="00C572DB" w:rsidP="00C572DB">
      <w:pPr>
        <w:rPr>
          <w:rFonts w:asciiTheme="minorHAnsi" w:hAnsiTheme="minorHAnsi" w:cstheme="minorHAnsi"/>
          <w:bCs/>
          <w:color w:val="000000" w:themeColor="text1"/>
          <w:sz w:val="24"/>
          <w:szCs w:val="24"/>
        </w:rPr>
      </w:pPr>
    </w:p>
    <w:p w14:paraId="0E39776F" w14:textId="7EE685EC" w:rsidR="006B0AB8" w:rsidRPr="00044ED7" w:rsidRDefault="006B0AB8" w:rsidP="00F23C87">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Does your pharmacy have any KP</w:t>
      </w:r>
      <w:r w:rsidR="001179C4" w:rsidRPr="00044ED7">
        <w:rPr>
          <w:rFonts w:asciiTheme="minorHAnsi" w:hAnsiTheme="minorHAnsi" w:cstheme="minorHAnsi"/>
          <w:bCs/>
          <w:sz w:val="24"/>
          <w:szCs w:val="24"/>
        </w:rPr>
        <w:t>I</w:t>
      </w:r>
      <w:r w:rsidRPr="00044ED7">
        <w:rPr>
          <w:rFonts w:asciiTheme="minorHAnsi" w:hAnsiTheme="minorHAnsi" w:cstheme="minorHAnsi"/>
          <w:bCs/>
          <w:sz w:val="24"/>
          <w:szCs w:val="24"/>
        </w:rPr>
        <w:t>s</w:t>
      </w:r>
      <w:r w:rsidR="001179C4" w:rsidRPr="00044ED7">
        <w:rPr>
          <w:rFonts w:asciiTheme="minorHAnsi" w:hAnsiTheme="minorHAnsi" w:cstheme="minorHAnsi"/>
          <w:bCs/>
          <w:sz w:val="24"/>
          <w:szCs w:val="24"/>
        </w:rPr>
        <w:t xml:space="preserve"> (key performance indicators)</w:t>
      </w:r>
      <w:r w:rsidRPr="00044ED7">
        <w:rPr>
          <w:rFonts w:asciiTheme="minorHAnsi" w:hAnsiTheme="minorHAnsi" w:cstheme="minorHAnsi"/>
          <w:bCs/>
          <w:sz w:val="24"/>
          <w:szCs w:val="24"/>
        </w:rPr>
        <w:t xml:space="preserve"> that impact drug listing? KPI are key performance indicators that pharmacies work towards to achieve </w:t>
      </w:r>
      <w:r w:rsidR="00DC0963" w:rsidRPr="00044ED7">
        <w:rPr>
          <w:rFonts w:asciiTheme="minorHAnsi" w:hAnsiTheme="minorHAnsi" w:cstheme="minorHAnsi"/>
          <w:bCs/>
          <w:sz w:val="24"/>
          <w:szCs w:val="24"/>
        </w:rPr>
        <w:t>performance</w:t>
      </w:r>
      <w:r w:rsidRPr="00044ED7">
        <w:rPr>
          <w:rFonts w:asciiTheme="minorHAnsi" w:hAnsiTheme="minorHAnsi" w:cstheme="minorHAnsi"/>
          <w:bCs/>
          <w:sz w:val="24"/>
          <w:szCs w:val="24"/>
        </w:rPr>
        <w:t xml:space="preserve"> targets. </w:t>
      </w:r>
      <w:r w:rsidR="00F23C87" w:rsidRPr="00044ED7">
        <w:rPr>
          <w:rFonts w:asciiTheme="minorHAnsi" w:hAnsiTheme="minorHAnsi" w:cstheme="minorHAnsi"/>
          <w:bCs/>
          <w:sz w:val="24"/>
          <w:szCs w:val="24"/>
        </w:rPr>
        <w:t>[</w:t>
      </w:r>
      <w:r w:rsidRPr="00044ED7">
        <w:rPr>
          <w:rFonts w:asciiTheme="minorHAnsi" w:hAnsiTheme="minorHAnsi" w:cstheme="minorHAnsi"/>
          <w:bCs/>
          <w:sz w:val="24"/>
          <w:szCs w:val="24"/>
        </w:rPr>
        <w:t>SPONTANEOUS THEN PROBE</w:t>
      </w:r>
      <w:r w:rsidR="00F23C87" w:rsidRPr="00044ED7">
        <w:rPr>
          <w:rFonts w:asciiTheme="minorHAnsi" w:hAnsiTheme="minorHAnsi" w:cstheme="minorHAnsi"/>
          <w:bCs/>
          <w:sz w:val="24"/>
          <w:szCs w:val="24"/>
        </w:rPr>
        <w:t>]</w:t>
      </w:r>
    </w:p>
    <w:p w14:paraId="4DA79DD6" w14:textId="206F73A7" w:rsidR="007A0D19" w:rsidRPr="00044ED7" w:rsidRDefault="00356518" w:rsidP="00356518">
      <w:pPr>
        <w:pStyle w:val="ListParagraph"/>
        <w:numPr>
          <w:ilvl w:val="0"/>
          <w:numId w:val="33"/>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Revenue targets per product type</w:t>
      </w:r>
    </w:p>
    <w:p w14:paraId="20C217F9" w14:textId="30D2C886" w:rsidR="00356518" w:rsidRPr="00044ED7" w:rsidRDefault="00356518" w:rsidP="00356518">
      <w:pPr>
        <w:pStyle w:val="ListParagraph"/>
        <w:numPr>
          <w:ilvl w:val="0"/>
          <w:numId w:val="33"/>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Revenue targets by channel</w:t>
      </w:r>
      <w:r w:rsidR="00E60C59" w:rsidRPr="00044ED7">
        <w:rPr>
          <w:rFonts w:asciiTheme="minorHAnsi" w:hAnsiTheme="minorHAnsi" w:cstheme="minorHAnsi"/>
          <w:bCs/>
          <w:sz w:val="24"/>
          <w:szCs w:val="24"/>
          <w:lang w:val="en-SG"/>
        </w:rPr>
        <w:t xml:space="preserve"> (offline vs. online)</w:t>
      </w:r>
    </w:p>
    <w:p w14:paraId="6774BFEF" w14:textId="0CA1BE61" w:rsidR="00CF21BD" w:rsidRPr="00044ED7" w:rsidRDefault="00CF21BD" w:rsidP="00CF21BD">
      <w:pPr>
        <w:pStyle w:val="ListParagraph"/>
        <w:numPr>
          <w:ilvl w:val="0"/>
          <w:numId w:val="33"/>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Revenue by client / basket size</w:t>
      </w:r>
    </w:p>
    <w:p w14:paraId="5D23A0BB" w14:textId="79284ED6" w:rsidR="004112F9" w:rsidRPr="00044ED7" w:rsidRDefault="004112F9" w:rsidP="00CF21BD">
      <w:pPr>
        <w:pStyle w:val="ListParagraph"/>
        <w:numPr>
          <w:ilvl w:val="0"/>
          <w:numId w:val="33"/>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Inventory turnover</w:t>
      </w:r>
      <w:r w:rsidR="008832CA" w:rsidRPr="00044ED7">
        <w:rPr>
          <w:rFonts w:asciiTheme="minorHAnsi" w:hAnsiTheme="minorHAnsi" w:cstheme="minorHAnsi"/>
          <w:bCs/>
          <w:sz w:val="24"/>
          <w:szCs w:val="24"/>
          <w:lang w:val="en-SG"/>
        </w:rPr>
        <w:t>, i.e., how many times the pharmacy has sold and replaced its inventory</w:t>
      </w:r>
    </w:p>
    <w:p w14:paraId="59AA2023" w14:textId="0153C814" w:rsidR="004112F9" w:rsidRPr="00044ED7" w:rsidRDefault="004112F9" w:rsidP="00CF21BD">
      <w:pPr>
        <w:pStyle w:val="ListParagraph"/>
        <w:numPr>
          <w:ilvl w:val="0"/>
          <w:numId w:val="33"/>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Transaction frequency</w:t>
      </w:r>
      <w:r w:rsidR="00097403" w:rsidRPr="00044ED7">
        <w:rPr>
          <w:rFonts w:asciiTheme="minorHAnsi" w:hAnsiTheme="minorHAnsi" w:cstheme="minorHAnsi"/>
          <w:bCs/>
          <w:sz w:val="24"/>
          <w:szCs w:val="24"/>
          <w:lang w:val="en-SG"/>
        </w:rPr>
        <w:t xml:space="preserve"> (customer loyalty), i.e., the number of times a particular patient makes a purchase at the pharmacy</w:t>
      </w:r>
    </w:p>
    <w:p w14:paraId="2B238FA9" w14:textId="12742CDE" w:rsidR="005F66FD" w:rsidRPr="00044ED7" w:rsidRDefault="005F66FD" w:rsidP="00CF21BD">
      <w:pPr>
        <w:pStyle w:val="ListParagraph"/>
        <w:numPr>
          <w:ilvl w:val="0"/>
          <w:numId w:val="33"/>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Pharmaceutical</w:t>
      </w:r>
      <w:r w:rsidR="00B50E4E" w:rsidRPr="00044ED7">
        <w:rPr>
          <w:rFonts w:asciiTheme="minorHAnsi" w:hAnsiTheme="minorHAnsi" w:cstheme="minorHAnsi"/>
          <w:bCs/>
          <w:sz w:val="24"/>
          <w:szCs w:val="24"/>
          <w:lang w:val="en-SG"/>
        </w:rPr>
        <w:t xml:space="preserve"> patient</w:t>
      </w:r>
      <w:r w:rsidRPr="00044ED7">
        <w:rPr>
          <w:rFonts w:asciiTheme="minorHAnsi" w:hAnsiTheme="minorHAnsi" w:cstheme="minorHAnsi"/>
          <w:bCs/>
          <w:sz w:val="24"/>
          <w:szCs w:val="24"/>
          <w:lang w:val="en-SG"/>
        </w:rPr>
        <w:t xml:space="preserve"> care plan </w:t>
      </w:r>
      <w:r w:rsidR="004E2A66" w:rsidRPr="00044ED7">
        <w:rPr>
          <w:rFonts w:asciiTheme="minorHAnsi" w:hAnsiTheme="minorHAnsi" w:cstheme="minorHAnsi"/>
          <w:bCs/>
          <w:sz w:val="24"/>
          <w:szCs w:val="24"/>
          <w:lang w:val="en-SG"/>
        </w:rPr>
        <w:t>(patient goal, i.e., lowering blood pressure)</w:t>
      </w:r>
    </w:p>
    <w:p w14:paraId="57E2977D" w14:textId="1BFA4A40" w:rsidR="0011462E" w:rsidRPr="00044ED7" w:rsidRDefault="0011462E" w:rsidP="00356518">
      <w:pPr>
        <w:pStyle w:val="ListParagraph"/>
        <w:numPr>
          <w:ilvl w:val="0"/>
          <w:numId w:val="33"/>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Others SPECIFY</w:t>
      </w:r>
    </w:p>
    <w:p w14:paraId="2AD66345" w14:textId="0040FACF" w:rsidR="007A0D19" w:rsidRPr="00044ED7" w:rsidRDefault="007A0D19" w:rsidP="00356518">
      <w:pPr>
        <w:pStyle w:val="ListParagraph"/>
        <w:numPr>
          <w:ilvl w:val="0"/>
          <w:numId w:val="33"/>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How do these KPIs compare vs. the decision criteria you mentioned earlier</w:t>
      </w:r>
    </w:p>
    <w:p w14:paraId="1D1F386B" w14:textId="77777777" w:rsidR="00D83586" w:rsidRPr="00044ED7" w:rsidRDefault="00D83586" w:rsidP="00D83586">
      <w:pPr>
        <w:rPr>
          <w:rFonts w:asciiTheme="minorHAnsi" w:hAnsiTheme="minorHAnsi" w:cstheme="minorHAnsi"/>
          <w:bCs/>
          <w:color w:val="000000" w:themeColor="text1"/>
          <w:sz w:val="24"/>
          <w:szCs w:val="24"/>
        </w:rPr>
      </w:pPr>
    </w:p>
    <w:p w14:paraId="51C41CE3" w14:textId="77777777" w:rsidR="00D83586" w:rsidRPr="00044ED7" w:rsidRDefault="00D83586" w:rsidP="00D83586">
      <w:pPr>
        <w:rPr>
          <w:rFonts w:asciiTheme="minorHAnsi" w:hAnsiTheme="minorHAnsi" w:cstheme="minorHAnsi"/>
          <w:bCs/>
          <w:color w:val="000000" w:themeColor="text1"/>
          <w:sz w:val="24"/>
          <w:szCs w:val="24"/>
        </w:rPr>
      </w:pPr>
    </w:p>
    <w:p w14:paraId="4253FD96" w14:textId="77777777" w:rsidR="009A7CC9" w:rsidRPr="00044ED7" w:rsidRDefault="00D83586" w:rsidP="00AA2271">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 xml:space="preserve">How are KPIs monitored and evaluated? </w:t>
      </w:r>
    </w:p>
    <w:p w14:paraId="3B8AA13A" w14:textId="77777777" w:rsidR="009A7CC9" w:rsidRPr="00044ED7" w:rsidRDefault="00D83586" w:rsidP="009A7CC9">
      <w:pPr>
        <w:pStyle w:val="ListParagraph"/>
        <w:numPr>
          <w:ilvl w:val="0"/>
          <w:numId w:val="34"/>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 xml:space="preserve">Are there any rewards/penalties for achieving/missing KPIs? </w:t>
      </w:r>
    </w:p>
    <w:p w14:paraId="3D0A94AB" w14:textId="7AA8DF47" w:rsidR="00D83586" w:rsidRPr="00044ED7" w:rsidRDefault="00D83586" w:rsidP="009A7CC9">
      <w:pPr>
        <w:pStyle w:val="ListParagraph"/>
        <w:numPr>
          <w:ilvl w:val="0"/>
          <w:numId w:val="34"/>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If yes, what are they?</w:t>
      </w:r>
    </w:p>
    <w:p w14:paraId="3B60855B" w14:textId="77777777" w:rsidR="00450253" w:rsidRPr="00044ED7" w:rsidRDefault="00450253" w:rsidP="009A7CC9">
      <w:pPr>
        <w:pStyle w:val="ListParagraph"/>
        <w:ind w:left="1440"/>
        <w:rPr>
          <w:rFonts w:asciiTheme="minorHAnsi" w:hAnsiTheme="minorHAnsi" w:cstheme="minorHAnsi"/>
          <w:bCs/>
          <w:sz w:val="24"/>
          <w:szCs w:val="24"/>
          <w:lang w:val="en-SG"/>
        </w:rPr>
      </w:pPr>
    </w:p>
    <w:p w14:paraId="00E8BC5E" w14:textId="4A3C790A" w:rsidR="00450253" w:rsidRPr="00044ED7" w:rsidRDefault="00450253" w:rsidP="00415D7D">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Thinking about the product features that are most / least important to determine a new drug’s inclusion within your retail pharmacy</w:t>
      </w:r>
      <w:r w:rsidR="00415D7D" w:rsidRPr="00044ED7">
        <w:rPr>
          <w:rFonts w:asciiTheme="minorHAnsi" w:hAnsiTheme="minorHAnsi" w:cstheme="minorHAnsi"/>
          <w:bCs/>
          <w:sz w:val="24"/>
          <w:szCs w:val="24"/>
        </w:rPr>
        <w:t xml:space="preserve"> [</w:t>
      </w:r>
      <w:commentRangeStart w:id="22"/>
      <w:r w:rsidR="00415D7D" w:rsidRPr="00044ED7">
        <w:rPr>
          <w:rFonts w:asciiTheme="minorHAnsi" w:hAnsiTheme="minorHAnsi" w:cstheme="minorHAnsi"/>
          <w:bCs/>
          <w:sz w:val="24"/>
          <w:szCs w:val="24"/>
        </w:rPr>
        <w:t xml:space="preserve">SPONTANEOUS </w:t>
      </w:r>
      <w:commentRangeEnd w:id="22"/>
      <w:r w:rsidR="00CC0111" w:rsidRPr="00044ED7">
        <w:rPr>
          <w:rStyle w:val="CommentReference"/>
          <w:rFonts w:asciiTheme="minorHAnsi" w:hAnsiTheme="minorHAnsi" w:cstheme="minorHAnsi"/>
          <w:sz w:val="24"/>
          <w:szCs w:val="24"/>
        </w:rPr>
        <w:commentReference w:id="22"/>
      </w:r>
      <w:r w:rsidR="00415D7D" w:rsidRPr="00044ED7">
        <w:rPr>
          <w:rFonts w:asciiTheme="minorHAnsi" w:hAnsiTheme="minorHAnsi" w:cstheme="minorHAnsi"/>
          <w:bCs/>
          <w:sz w:val="24"/>
          <w:szCs w:val="24"/>
        </w:rPr>
        <w:t>THEN PROBE]</w:t>
      </w:r>
    </w:p>
    <w:p w14:paraId="39E589D7" w14:textId="77777777" w:rsidR="002609B7" w:rsidRPr="00044ED7" w:rsidRDefault="002609B7" w:rsidP="00A86543">
      <w:pPr>
        <w:pStyle w:val="ListParagraph"/>
        <w:numPr>
          <w:ilvl w:val="0"/>
          <w:numId w:val="35"/>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Which are the most important? PROBE DEEPLY TO UNDERSTAND WHY</w:t>
      </w:r>
    </w:p>
    <w:p w14:paraId="35E5DAB1" w14:textId="77777777" w:rsidR="002609B7" w:rsidRPr="00044ED7" w:rsidRDefault="002609B7" w:rsidP="00A86543">
      <w:pPr>
        <w:pStyle w:val="ListParagraph"/>
        <w:numPr>
          <w:ilvl w:val="0"/>
          <w:numId w:val="35"/>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Which are the least important / not considered at all? PROBE DEEPLY TO UNDERSTAND WHY</w:t>
      </w:r>
    </w:p>
    <w:p w14:paraId="4E038D1E" w14:textId="325CEB55" w:rsidR="002609B7" w:rsidRPr="00044ED7" w:rsidRDefault="002609B7" w:rsidP="00A86543">
      <w:pPr>
        <w:pStyle w:val="ListParagraph"/>
        <w:numPr>
          <w:ilvl w:val="0"/>
          <w:numId w:val="35"/>
        </w:numPr>
        <w:rPr>
          <w:rFonts w:asciiTheme="minorHAnsi" w:hAnsiTheme="minorHAnsi" w:cstheme="minorHAnsi"/>
          <w:bCs/>
          <w:sz w:val="24"/>
          <w:szCs w:val="24"/>
          <w:lang w:val="en-SG"/>
        </w:rPr>
      </w:pPr>
      <w:r w:rsidRPr="00044ED7">
        <w:rPr>
          <w:rFonts w:asciiTheme="minorHAnsi" w:hAnsiTheme="minorHAnsi" w:cstheme="minorHAnsi"/>
          <w:bCs/>
          <w:sz w:val="24"/>
          <w:szCs w:val="24"/>
          <w:highlight w:val="yellow"/>
          <w:lang w:val="en-SG"/>
        </w:rPr>
        <w:t>How</w:t>
      </w:r>
      <w:r w:rsidRPr="00044ED7">
        <w:rPr>
          <w:rFonts w:asciiTheme="minorHAnsi" w:hAnsiTheme="minorHAnsi" w:cstheme="minorHAnsi"/>
          <w:bCs/>
          <w:sz w:val="24"/>
          <w:szCs w:val="24"/>
          <w:lang w:val="en-SG"/>
        </w:rPr>
        <w:t xml:space="preserve"> will this evolve in the </w:t>
      </w:r>
      <w:r w:rsidR="00415D7D" w:rsidRPr="00044ED7">
        <w:rPr>
          <w:rFonts w:asciiTheme="minorHAnsi" w:hAnsiTheme="minorHAnsi" w:cstheme="minorHAnsi"/>
          <w:bCs/>
          <w:sz w:val="24"/>
          <w:szCs w:val="24"/>
          <w:lang w:val="en-SG"/>
        </w:rPr>
        <w:t xml:space="preserve">next 2-3 years? </w:t>
      </w:r>
    </w:p>
    <w:p w14:paraId="7DF995A0" w14:textId="4CE00893" w:rsidR="00F16D3A" w:rsidRPr="00044ED7" w:rsidRDefault="00F16D3A" w:rsidP="00F16D3A">
      <w:pPr>
        <w:pStyle w:val="ListParagraph"/>
        <w:ind w:left="980"/>
        <w:rPr>
          <w:rFonts w:asciiTheme="minorHAnsi" w:hAnsiTheme="minorHAnsi" w:cstheme="minorHAnsi"/>
          <w:sz w:val="24"/>
          <w:szCs w:val="24"/>
        </w:rPr>
      </w:pPr>
    </w:p>
    <w:p w14:paraId="44CEDD6F" w14:textId="77777777" w:rsidR="00450253" w:rsidRPr="00044ED7" w:rsidRDefault="00450253" w:rsidP="002609B7">
      <w:pPr>
        <w:rPr>
          <w:rFonts w:asciiTheme="minorHAnsi" w:hAnsiTheme="minorHAnsi" w:cstheme="minorHAnsi"/>
          <w:vanish/>
          <w:color w:val="000000" w:themeColor="text1"/>
          <w:sz w:val="24"/>
          <w:szCs w:val="24"/>
        </w:rPr>
      </w:pPr>
    </w:p>
    <w:tbl>
      <w:tblPr>
        <w:tblStyle w:val="TableGrid"/>
        <w:tblW w:w="10234" w:type="dxa"/>
        <w:tblInd w:w="-622" w:type="dxa"/>
        <w:tblLayout w:type="fixed"/>
        <w:tblLook w:val="04A0" w:firstRow="1" w:lastRow="0" w:firstColumn="1" w:lastColumn="0" w:noHBand="0" w:noVBand="1"/>
      </w:tblPr>
      <w:tblGrid>
        <w:gridCol w:w="709"/>
        <w:gridCol w:w="4536"/>
        <w:gridCol w:w="1247"/>
        <w:gridCol w:w="1247"/>
        <w:gridCol w:w="1247"/>
        <w:gridCol w:w="1248"/>
      </w:tblGrid>
      <w:tr w:rsidR="00E66C39" w:rsidRPr="00044ED7" w14:paraId="0D267C8D" w14:textId="77777777" w:rsidTr="00EC1FDD">
        <w:trPr>
          <w:trHeight w:val="243"/>
        </w:trPr>
        <w:tc>
          <w:tcPr>
            <w:tcW w:w="5245" w:type="dxa"/>
            <w:gridSpan w:val="2"/>
            <w:vMerge w:val="restart"/>
          </w:tcPr>
          <w:p w14:paraId="42878AC6" w14:textId="77777777" w:rsidR="00E66C39" w:rsidRPr="00044ED7" w:rsidRDefault="00E66C39">
            <w:pPr>
              <w:rPr>
                <w:rFonts w:asciiTheme="minorHAnsi" w:hAnsiTheme="minorHAnsi" w:cstheme="minorHAnsi"/>
                <w:b/>
                <w:bCs/>
                <w:sz w:val="24"/>
                <w:szCs w:val="24"/>
              </w:rPr>
            </w:pPr>
            <w:r w:rsidRPr="00044ED7">
              <w:rPr>
                <w:rFonts w:asciiTheme="minorHAnsi" w:hAnsiTheme="minorHAnsi" w:cstheme="minorHAnsi"/>
                <w:b/>
                <w:bCs/>
                <w:sz w:val="24"/>
                <w:szCs w:val="24"/>
              </w:rPr>
              <w:t>CRITERIA</w:t>
            </w:r>
          </w:p>
        </w:tc>
        <w:tc>
          <w:tcPr>
            <w:tcW w:w="4989" w:type="dxa"/>
            <w:gridSpan w:val="4"/>
          </w:tcPr>
          <w:p w14:paraId="64E3AB10" w14:textId="77777777" w:rsidR="00E66C39" w:rsidRPr="00044ED7" w:rsidRDefault="00E66C39">
            <w:pPr>
              <w:jc w:val="center"/>
              <w:rPr>
                <w:rFonts w:asciiTheme="minorHAnsi" w:hAnsiTheme="minorHAnsi" w:cstheme="minorHAnsi"/>
                <w:b/>
                <w:bCs/>
                <w:sz w:val="24"/>
                <w:szCs w:val="24"/>
              </w:rPr>
            </w:pPr>
            <w:r w:rsidRPr="00044ED7">
              <w:rPr>
                <w:rFonts w:asciiTheme="minorHAnsi" w:hAnsiTheme="minorHAnsi" w:cstheme="minorHAnsi"/>
                <w:b/>
                <w:bCs/>
                <w:color w:val="FF0000"/>
                <w:sz w:val="24"/>
                <w:szCs w:val="24"/>
              </w:rPr>
              <w:t>TICK AND DISCUSS AND EXPLORE</w:t>
            </w:r>
          </w:p>
        </w:tc>
      </w:tr>
      <w:tr w:rsidR="002609B7" w:rsidRPr="00044ED7" w14:paraId="553CDE4B" w14:textId="77777777" w:rsidTr="00EC1FDD">
        <w:trPr>
          <w:trHeight w:val="459"/>
        </w:trPr>
        <w:tc>
          <w:tcPr>
            <w:tcW w:w="5245" w:type="dxa"/>
            <w:gridSpan w:val="2"/>
            <w:vMerge/>
          </w:tcPr>
          <w:p w14:paraId="1884EABE" w14:textId="77777777" w:rsidR="00E66C39" w:rsidRPr="00044ED7" w:rsidRDefault="00E66C39">
            <w:pPr>
              <w:rPr>
                <w:rFonts w:asciiTheme="minorHAnsi" w:hAnsiTheme="minorHAnsi" w:cstheme="minorHAnsi"/>
                <w:b/>
                <w:bCs/>
                <w:sz w:val="24"/>
                <w:szCs w:val="24"/>
              </w:rPr>
            </w:pPr>
          </w:p>
        </w:tc>
        <w:tc>
          <w:tcPr>
            <w:tcW w:w="1247" w:type="dxa"/>
          </w:tcPr>
          <w:p w14:paraId="3E2E335F" w14:textId="77777777" w:rsidR="00E66C39" w:rsidRPr="00044ED7" w:rsidRDefault="00E66C39">
            <w:pPr>
              <w:jc w:val="center"/>
              <w:rPr>
                <w:rFonts w:asciiTheme="minorHAnsi" w:hAnsiTheme="minorHAnsi" w:cstheme="minorHAnsi"/>
                <w:b/>
                <w:bCs/>
                <w:sz w:val="24"/>
                <w:szCs w:val="24"/>
              </w:rPr>
            </w:pPr>
            <w:r w:rsidRPr="00044ED7">
              <w:rPr>
                <w:rFonts w:asciiTheme="minorHAnsi" w:hAnsiTheme="minorHAnsi" w:cstheme="minorHAnsi"/>
                <w:b/>
                <w:bCs/>
                <w:sz w:val="24"/>
                <w:szCs w:val="24"/>
              </w:rPr>
              <w:t>SPON-</w:t>
            </w:r>
          </w:p>
          <w:p w14:paraId="0D758DC5" w14:textId="77777777" w:rsidR="00E66C39" w:rsidRPr="00044ED7" w:rsidRDefault="00E66C39">
            <w:pPr>
              <w:jc w:val="center"/>
              <w:rPr>
                <w:rFonts w:asciiTheme="minorHAnsi" w:hAnsiTheme="minorHAnsi" w:cstheme="minorHAnsi"/>
                <w:b/>
                <w:bCs/>
                <w:sz w:val="24"/>
                <w:szCs w:val="24"/>
              </w:rPr>
            </w:pPr>
            <w:r w:rsidRPr="00044ED7">
              <w:rPr>
                <w:rFonts w:asciiTheme="minorHAnsi" w:hAnsiTheme="minorHAnsi" w:cstheme="minorHAnsi"/>
                <w:b/>
                <w:bCs/>
                <w:sz w:val="24"/>
                <w:szCs w:val="24"/>
              </w:rPr>
              <w:t>TANEOUS</w:t>
            </w:r>
          </w:p>
        </w:tc>
        <w:tc>
          <w:tcPr>
            <w:tcW w:w="1247" w:type="dxa"/>
          </w:tcPr>
          <w:p w14:paraId="71CC7244" w14:textId="25511B47" w:rsidR="00E66C39" w:rsidRPr="00044ED7" w:rsidRDefault="00E66C39">
            <w:pPr>
              <w:jc w:val="center"/>
              <w:rPr>
                <w:rFonts w:asciiTheme="minorHAnsi" w:hAnsiTheme="minorHAnsi" w:cstheme="minorHAnsi"/>
                <w:b/>
                <w:bCs/>
                <w:sz w:val="24"/>
                <w:szCs w:val="24"/>
              </w:rPr>
            </w:pPr>
            <w:r w:rsidRPr="00044ED7">
              <w:rPr>
                <w:rFonts w:asciiTheme="minorHAnsi" w:hAnsiTheme="minorHAnsi" w:cstheme="minorHAnsi"/>
                <w:b/>
                <w:bCs/>
                <w:sz w:val="24"/>
                <w:szCs w:val="24"/>
              </w:rPr>
              <w:t>PROMPTED</w:t>
            </w:r>
          </w:p>
        </w:tc>
        <w:tc>
          <w:tcPr>
            <w:tcW w:w="1247" w:type="dxa"/>
          </w:tcPr>
          <w:p w14:paraId="4B488148" w14:textId="77777777" w:rsidR="00E66C39" w:rsidRPr="00044ED7" w:rsidRDefault="00E66C39">
            <w:pPr>
              <w:jc w:val="center"/>
              <w:rPr>
                <w:rFonts w:asciiTheme="minorHAnsi" w:hAnsiTheme="minorHAnsi" w:cstheme="minorHAnsi"/>
                <w:b/>
                <w:bCs/>
                <w:sz w:val="24"/>
                <w:szCs w:val="24"/>
              </w:rPr>
            </w:pPr>
            <w:r w:rsidRPr="00044ED7">
              <w:rPr>
                <w:rFonts w:asciiTheme="minorHAnsi" w:hAnsiTheme="minorHAnsi" w:cstheme="minorHAnsi"/>
                <w:b/>
                <w:bCs/>
                <w:sz w:val="24"/>
                <w:szCs w:val="24"/>
              </w:rPr>
              <w:t>MOST IMPORTANT</w:t>
            </w:r>
          </w:p>
        </w:tc>
        <w:tc>
          <w:tcPr>
            <w:tcW w:w="1248" w:type="dxa"/>
          </w:tcPr>
          <w:p w14:paraId="37947442" w14:textId="77777777" w:rsidR="00E66C39" w:rsidRPr="00044ED7" w:rsidRDefault="00E66C39">
            <w:pPr>
              <w:jc w:val="center"/>
              <w:rPr>
                <w:rFonts w:asciiTheme="minorHAnsi" w:hAnsiTheme="minorHAnsi" w:cstheme="minorHAnsi"/>
                <w:b/>
                <w:bCs/>
                <w:sz w:val="24"/>
                <w:szCs w:val="24"/>
              </w:rPr>
            </w:pPr>
            <w:r w:rsidRPr="00044ED7">
              <w:rPr>
                <w:rFonts w:asciiTheme="minorHAnsi" w:hAnsiTheme="minorHAnsi" w:cstheme="minorHAnsi"/>
                <w:b/>
                <w:bCs/>
                <w:sz w:val="24"/>
                <w:szCs w:val="24"/>
              </w:rPr>
              <w:t>LEAST IMPORTANT</w:t>
            </w:r>
          </w:p>
        </w:tc>
      </w:tr>
      <w:tr w:rsidR="00CC174D" w:rsidRPr="00044ED7" w14:paraId="1C2433A5" w14:textId="77777777" w:rsidTr="00EC1FDD">
        <w:trPr>
          <w:trHeight w:val="202"/>
        </w:trPr>
        <w:tc>
          <w:tcPr>
            <w:tcW w:w="709" w:type="dxa"/>
          </w:tcPr>
          <w:p w14:paraId="31053176" w14:textId="0B31BB26"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1</w:t>
            </w:r>
          </w:p>
        </w:tc>
        <w:tc>
          <w:tcPr>
            <w:tcW w:w="4536" w:type="dxa"/>
          </w:tcPr>
          <w:p w14:paraId="2F4758DB" w14:textId="6335A359"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High patient demand</w:t>
            </w:r>
          </w:p>
        </w:tc>
        <w:tc>
          <w:tcPr>
            <w:tcW w:w="1247" w:type="dxa"/>
          </w:tcPr>
          <w:p w14:paraId="5F288CFE" w14:textId="77777777" w:rsidR="00CC174D" w:rsidRPr="00044ED7" w:rsidRDefault="00CC174D" w:rsidP="00CC174D">
            <w:pPr>
              <w:rPr>
                <w:rFonts w:asciiTheme="minorHAnsi" w:hAnsiTheme="minorHAnsi" w:cstheme="minorHAnsi"/>
                <w:sz w:val="24"/>
                <w:szCs w:val="24"/>
              </w:rPr>
            </w:pPr>
          </w:p>
        </w:tc>
        <w:tc>
          <w:tcPr>
            <w:tcW w:w="1247" w:type="dxa"/>
          </w:tcPr>
          <w:p w14:paraId="31B5D865" w14:textId="2F2E63CE"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Show entire list and tick it</w:t>
            </w:r>
          </w:p>
        </w:tc>
        <w:tc>
          <w:tcPr>
            <w:tcW w:w="1247" w:type="dxa"/>
          </w:tcPr>
          <w:p w14:paraId="283B78A7" w14:textId="1B1B2723"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Show entire list and ask most and least – tick it</w:t>
            </w:r>
          </w:p>
        </w:tc>
        <w:tc>
          <w:tcPr>
            <w:tcW w:w="1248" w:type="dxa"/>
          </w:tcPr>
          <w:p w14:paraId="0C906FF8" w14:textId="35CC3798"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Show entire list and ask most and least – tick it</w:t>
            </w:r>
          </w:p>
        </w:tc>
      </w:tr>
      <w:tr w:rsidR="00CC174D" w:rsidRPr="00044ED7" w14:paraId="48AB929A" w14:textId="77777777" w:rsidTr="00EC1FDD">
        <w:trPr>
          <w:trHeight w:val="202"/>
        </w:trPr>
        <w:tc>
          <w:tcPr>
            <w:tcW w:w="709" w:type="dxa"/>
          </w:tcPr>
          <w:p w14:paraId="664DBB4D" w14:textId="0DE55AA7"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2</w:t>
            </w:r>
          </w:p>
        </w:tc>
        <w:tc>
          <w:tcPr>
            <w:tcW w:w="4536" w:type="dxa"/>
          </w:tcPr>
          <w:p w14:paraId="4F17786D" w14:textId="7064A815"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High volume of physician Rx</w:t>
            </w:r>
          </w:p>
        </w:tc>
        <w:tc>
          <w:tcPr>
            <w:tcW w:w="1247" w:type="dxa"/>
          </w:tcPr>
          <w:p w14:paraId="5273C650" w14:textId="77777777" w:rsidR="00CC174D" w:rsidRPr="00044ED7" w:rsidRDefault="00CC174D" w:rsidP="00CC174D">
            <w:pPr>
              <w:rPr>
                <w:rFonts w:asciiTheme="minorHAnsi" w:hAnsiTheme="minorHAnsi" w:cstheme="minorHAnsi"/>
                <w:sz w:val="24"/>
                <w:szCs w:val="24"/>
              </w:rPr>
            </w:pPr>
          </w:p>
        </w:tc>
        <w:tc>
          <w:tcPr>
            <w:tcW w:w="1247" w:type="dxa"/>
          </w:tcPr>
          <w:p w14:paraId="3E8BC74D" w14:textId="77777777" w:rsidR="00CC174D" w:rsidRPr="00044ED7" w:rsidRDefault="00CC174D" w:rsidP="00CC174D">
            <w:pPr>
              <w:rPr>
                <w:rFonts w:asciiTheme="minorHAnsi" w:hAnsiTheme="minorHAnsi" w:cstheme="minorHAnsi"/>
                <w:sz w:val="24"/>
                <w:szCs w:val="24"/>
              </w:rPr>
            </w:pPr>
          </w:p>
        </w:tc>
        <w:tc>
          <w:tcPr>
            <w:tcW w:w="1247" w:type="dxa"/>
          </w:tcPr>
          <w:p w14:paraId="13699F74" w14:textId="77777777" w:rsidR="00CC174D" w:rsidRPr="00044ED7" w:rsidRDefault="00CC174D" w:rsidP="00CC174D">
            <w:pPr>
              <w:rPr>
                <w:rFonts w:asciiTheme="minorHAnsi" w:hAnsiTheme="minorHAnsi" w:cstheme="minorHAnsi"/>
                <w:sz w:val="24"/>
                <w:szCs w:val="24"/>
              </w:rPr>
            </w:pPr>
          </w:p>
        </w:tc>
        <w:tc>
          <w:tcPr>
            <w:tcW w:w="1248" w:type="dxa"/>
          </w:tcPr>
          <w:p w14:paraId="5616EDBF" w14:textId="77777777" w:rsidR="00CC174D" w:rsidRPr="00044ED7" w:rsidRDefault="00CC174D" w:rsidP="00CC174D">
            <w:pPr>
              <w:rPr>
                <w:rFonts w:asciiTheme="minorHAnsi" w:hAnsiTheme="minorHAnsi" w:cstheme="minorHAnsi"/>
                <w:sz w:val="24"/>
                <w:szCs w:val="24"/>
              </w:rPr>
            </w:pPr>
          </w:p>
        </w:tc>
      </w:tr>
      <w:tr w:rsidR="00CC174D" w:rsidRPr="00044ED7" w14:paraId="11B3FA0C" w14:textId="77777777" w:rsidTr="00EC1FDD">
        <w:trPr>
          <w:trHeight w:val="202"/>
        </w:trPr>
        <w:tc>
          <w:tcPr>
            <w:tcW w:w="709" w:type="dxa"/>
          </w:tcPr>
          <w:p w14:paraId="0FB3229D" w14:textId="32D374D6"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3</w:t>
            </w:r>
          </w:p>
        </w:tc>
        <w:tc>
          <w:tcPr>
            <w:tcW w:w="4536" w:type="dxa"/>
          </w:tcPr>
          <w:p w14:paraId="6643A585" w14:textId="40184030"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High margin</w:t>
            </w:r>
          </w:p>
        </w:tc>
        <w:tc>
          <w:tcPr>
            <w:tcW w:w="1247" w:type="dxa"/>
          </w:tcPr>
          <w:p w14:paraId="4C31B9E7" w14:textId="77777777" w:rsidR="00CC174D" w:rsidRPr="00044ED7" w:rsidRDefault="00CC174D" w:rsidP="00CC174D">
            <w:pPr>
              <w:rPr>
                <w:rFonts w:asciiTheme="minorHAnsi" w:hAnsiTheme="minorHAnsi" w:cstheme="minorHAnsi"/>
                <w:sz w:val="24"/>
                <w:szCs w:val="24"/>
              </w:rPr>
            </w:pPr>
          </w:p>
        </w:tc>
        <w:tc>
          <w:tcPr>
            <w:tcW w:w="1247" w:type="dxa"/>
          </w:tcPr>
          <w:p w14:paraId="2AB5C3E9" w14:textId="77777777" w:rsidR="00CC174D" w:rsidRPr="00044ED7" w:rsidRDefault="00CC174D" w:rsidP="00CC174D">
            <w:pPr>
              <w:rPr>
                <w:rFonts w:asciiTheme="minorHAnsi" w:hAnsiTheme="minorHAnsi" w:cstheme="minorHAnsi"/>
                <w:sz w:val="24"/>
                <w:szCs w:val="24"/>
              </w:rPr>
            </w:pPr>
          </w:p>
        </w:tc>
        <w:tc>
          <w:tcPr>
            <w:tcW w:w="1247" w:type="dxa"/>
          </w:tcPr>
          <w:p w14:paraId="1A299830" w14:textId="77777777" w:rsidR="00CC174D" w:rsidRPr="00044ED7" w:rsidRDefault="00CC174D" w:rsidP="00CC174D">
            <w:pPr>
              <w:rPr>
                <w:rFonts w:asciiTheme="minorHAnsi" w:hAnsiTheme="minorHAnsi" w:cstheme="minorHAnsi"/>
                <w:sz w:val="24"/>
                <w:szCs w:val="24"/>
              </w:rPr>
            </w:pPr>
          </w:p>
        </w:tc>
        <w:tc>
          <w:tcPr>
            <w:tcW w:w="1248" w:type="dxa"/>
          </w:tcPr>
          <w:p w14:paraId="48C03B69" w14:textId="77777777" w:rsidR="00CC174D" w:rsidRPr="00044ED7" w:rsidRDefault="00CC174D" w:rsidP="00CC174D">
            <w:pPr>
              <w:rPr>
                <w:rFonts w:asciiTheme="minorHAnsi" w:hAnsiTheme="minorHAnsi" w:cstheme="minorHAnsi"/>
                <w:sz w:val="24"/>
                <w:szCs w:val="24"/>
              </w:rPr>
            </w:pPr>
          </w:p>
        </w:tc>
      </w:tr>
      <w:tr w:rsidR="00CC174D" w:rsidRPr="00044ED7" w14:paraId="4B4553B1" w14:textId="77777777" w:rsidTr="00EC1FDD">
        <w:trPr>
          <w:trHeight w:val="202"/>
        </w:trPr>
        <w:tc>
          <w:tcPr>
            <w:tcW w:w="709" w:type="dxa"/>
          </w:tcPr>
          <w:p w14:paraId="6A43B3F2" w14:textId="75360A1C"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4</w:t>
            </w:r>
          </w:p>
        </w:tc>
        <w:tc>
          <w:tcPr>
            <w:tcW w:w="4536" w:type="dxa"/>
          </w:tcPr>
          <w:p w14:paraId="425B2A13" w14:textId="5BA58CCF"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Many SKU options</w:t>
            </w:r>
          </w:p>
        </w:tc>
        <w:tc>
          <w:tcPr>
            <w:tcW w:w="1247" w:type="dxa"/>
          </w:tcPr>
          <w:p w14:paraId="3E69E89A" w14:textId="77777777" w:rsidR="00CC174D" w:rsidRPr="00044ED7" w:rsidRDefault="00CC174D" w:rsidP="00CC174D">
            <w:pPr>
              <w:rPr>
                <w:rFonts w:asciiTheme="minorHAnsi" w:hAnsiTheme="minorHAnsi" w:cstheme="minorHAnsi"/>
                <w:sz w:val="24"/>
                <w:szCs w:val="24"/>
              </w:rPr>
            </w:pPr>
          </w:p>
        </w:tc>
        <w:tc>
          <w:tcPr>
            <w:tcW w:w="1247" w:type="dxa"/>
          </w:tcPr>
          <w:p w14:paraId="000D43A6" w14:textId="77777777" w:rsidR="00CC174D" w:rsidRPr="00044ED7" w:rsidRDefault="00CC174D" w:rsidP="00CC174D">
            <w:pPr>
              <w:rPr>
                <w:rFonts w:asciiTheme="minorHAnsi" w:hAnsiTheme="minorHAnsi" w:cstheme="minorHAnsi"/>
                <w:sz w:val="24"/>
                <w:szCs w:val="24"/>
              </w:rPr>
            </w:pPr>
          </w:p>
        </w:tc>
        <w:tc>
          <w:tcPr>
            <w:tcW w:w="1247" w:type="dxa"/>
          </w:tcPr>
          <w:p w14:paraId="17E8F9C5" w14:textId="77777777" w:rsidR="00CC174D" w:rsidRPr="00044ED7" w:rsidRDefault="00CC174D" w:rsidP="00CC174D">
            <w:pPr>
              <w:rPr>
                <w:rFonts w:asciiTheme="minorHAnsi" w:hAnsiTheme="minorHAnsi" w:cstheme="minorHAnsi"/>
                <w:sz w:val="24"/>
                <w:szCs w:val="24"/>
              </w:rPr>
            </w:pPr>
          </w:p>
        </w:tc>
        <w:tc>
          <w:tcPr>
            <w:tcW w:w="1248" w:type="dxa"/>
          </w:tcPr>
          <w:p w14:paraId="5FC2B276" w14:textId="77777777" w:rsidR="00CC174D" w:rsidRPr="00044ED7" w:rsidRDefault="00CC174D" w:rsidP="00CC174D">
            <w:pPr>
              <w:rPr>
                <w:rFonts w:asciiTheme="minorHAnsi" w:hAnsiTheme="minorHAnsi" w:cstheme="minorHAnsi"/>
                <w:sz w:val="24"/>
                <w:szCs w:val="24"/>
              </w:rPr>
            </w:pPr>
          </w:p>
        </w:tc>
      </w:tr>
      <w:tr w:rsidR="00CC174D" w:rsidRPr="00044ED7" w14:paraId="5B3B5FAD" w14:textId="77777777" w:rsidTr="00EC1FDD">
        <w:trPr>
          <w:trHeight w:val="202"/>
        </w:trPr>
        <w:tc>
          <w:tcPr>
            <w:tcW w:w="709" w:type="dxa"/>
          </w:tcPr>
          <w:p w14:paraId="28A55A8F" w14:textId="352EC23E"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5</w:t>
            </w:r>
          </w:p>
        </w:tc>
        <w:tc>
          <w:tcPr>
            <w:tcW w:w="4536" w:type="dxa"/>
          </w:tcPr>
          <w:p w14:paraId="6A8FD79E" w14:textId="732AA368" w:rsidR="00CC174D" w:rsidRPr="00044ED7" w:rsidRDefault="00CC174D" w:rsidP="00CC174D">
            <w:pPr>
              <w:pStyle w:val="CommentText"/>
              <w:rPr>
                <w:rFonts w:asciiTheme="minorHAnsi" w:eastAsiaTheme="majorEastAsia" w:hAnsiTheme="minorHAnsi" w:cstheme="minorHAnsi"/>
                <w:sz w:val="24"/>
                <w:szCs w:val="24"/>
              </w:rPr>
            </w:pPr>
            <w:r w:rsidRPr="00044ED7">
              <w:rPr>
                <w:rFonts w:asciiTheme="minorHAnsi" w:eastAsiaTheme="majorEastAsia" w:hAnsiTheme="minorHAnsi" w:cstheme="minorHAnsi"/>
                <w:sz w:val="24"/>
                <w:szCs w:val="24"/>
              </w:rPr>
              <w:t>Exclusivity agreement</w:t>
            </w:r>
          </w:p>
        </w:tc>
        <w:tc>
          <w:tcPr>
            <w:tcW w:w="1247" w:type="dxa"/>
          </w:tcPr>
          <w:p w14:paraId="2B4FC707" w14:textId="77777777" w:rsidR="00CC174D" w:rsidRPr="00044ED7" w:rsidRDefault="00CC174D" w:rsidP="00CC174D">
            <w:pPr>
              <w:rPr>
                <w:rFonts w:asciiTheme="minorHAnsi" w:hAnsiTheme="minorHAnsi" w:cstheme="minorHAnsi"/>
                <w:sz w:val="24"/>
                <w:szCs w:val="24"/>
              </w:rPr>
            </w:pPr>
          </w:p>
        </w:tc>
        <w:tc>
          <w:tcPr>
            <w:tcW w:w="1247" w:type="dxa"/>
          </w:tcPr>
          <w:p w14:paraId="2E933056" w14:textId="77777777" w:rsidR="00CC174D" w:rsidRPr="00044ED7" w:rsidRDefault="00CC174D" w:rsidP="00CC174D">
            <w:pPr>
              <w:rPr>
                <w:rFonts w:asciiTheme="minorHAnsi" w:hAnsiTheme="minorHAnsi" w:cstheme="minorHAnsi"/>
                <w:sz w:val="24"/>
                <w:szCs w:val="24"/>
              </w:rPr>
            </w:pPr>
          </w:p>
        </w:tc>
        <w:tc>
          <w:tcPr>
            <w:tcW w:w="1247" w:type="dxa"/>
          </w:tcPr>
          <w:p w14:paraId="5FB21015" w14:textId="77777777" w:rsidR="00CC174D" w:rsidRPr="00044ED7" w:rsidRDefault="00CC174D" w:rsidP="00CC174D">
            <w:pPr>
              <w:rPr>
                <w:rFonts w:asciiTheme="minorHAnsi" w:hAnsiTheme="minorHAnsi" w:cstheme="minorHAnsi"/>
                <w:sz w:val="24"/>
                <w:szCs w:val="24"/>
              </w:rPr>
            </w:pPr>
          </w:p>
        </w:tc>
        <w:tc>
          <w:tcPr>
            <w:tcW w:w="1248" w:type="dxa"/>
          </w:tcPr>
          <w:p w14:paraId="4D1FE259" w14:textId="77777777" w:rsidR="00CC174D" w:rsidRPr="00044ED7" w:rsidRDefault="00CC174D" w:rsidP="00CC174D">
            <w:pPr>
              <w:rPr>
                <w:rFonts w:asciiTheme="minorHAnsi" w:hAnsiTheme="minorHAnsi" w:cstheme="minorHAnsi"/>
                <w:sz w:val="24"/>
                <w:szCs w:val="24"/>
              </w:rPr>
            </w:pPr>
          </w:p>
        </w:tc>
      </w:tr>
      <w:tr w:rsidR="00CC174D" w:rsidRPr="00044ED7" w14:paraId="70008EEB" w14:textId="77777777" w:rsidTr="00EC1FDD">
        <w:trPr>
          <w:trHeight w:val="202"/>
        </w:trPr>
        <w:tc>
          <w:tcPr>
            <w:tcW w:w="709" w:type="dxa"/>
          </w:tcPr>
          <w:p w14:paraId="1007F080" w14:textId="5DDE97EB"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6</w:t>
            </w:r>
          </w:p>
        </w:tc>
        <w:tc>
          <w:tcPr>
            <w:tcW w:w="4536" w:type="dxa"/>
          </w:tcPr>
          <w:p w14:paraId="1BA20730" w14:textId="6CF4607C"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Marketing support from manufacturer</w:t>
            </w:r>
          </w:p>
        </w:tc>
        <w:tc>
          <w:tcPr>
            <w:tcW w:w="1247" w:type="dxa"/>
          </w:tcPr>
          <w:p w14:paraId="31FA881E" w14:textId="77777777" w:rsidR="00CC174D" w:rsidRPr="00044ED7" w:rsidRDefault="00CC174D" w:rsidP="00CC174D">
            <w:pPr>
              <w:rPr>
                <w:rFonts w:asciiTheme="minorHAnsi" w:hAnsiTheme="minorHAnsi" w:cstheme="minorHAnsi"/>
                <w:sz w:val="24"/>
                <w:szCs w:val="24"/>
              </w:rPr>
            </w:pPr>
          </w:p>
        </w:tc>
        <w:tc>
          <w:tcPr>
            <w:tcW w:w="1247" w:type="dxa"/>
          </w:tcPr>
          <w:p w14:paraId="7344ABE8" w14:textId="77777777" w:rsidR="00CC174D" w:rsidRPr="00044ED7" w:rsidRDefault="00CC174D" w:rsidP="00CC174D">
            <w:pPr>
              <w:rPr>
                <w:rFonts w:asciiTheme="minorHAnsi" w:hAnsiTheme="minorHAnsi" w:cstheme="minorHAnsi"/>
                <w:sz w:val="24"/>
                <w:szCs w:val="24"/>
              </w:rPr>
            </w:pPr>
          </w:p>
        </w:tc>
        <w:tc>
          <w:tcPr>
            <w:tcW w:w="1247" w:type="dxa"/>
          </w:tcPr>
          <w:p w14:paraId="2C83C849" w14:textId="77777777" w:rsidR="00CC174D" w:rsidRPr="00044ED7" w:rsidRDefault="00CC174D" w:rsidP="00CC174D">
            <w:pPr>
              <w:rPr>
                <w:rFonts w:asciiTheme="minorHAnsi" w:hAnsiTheme="minorHAnsi" w:cstheme="minorHAnsi"/>
                <w:sz w:val="24"/>
                <w:szCs w:val="24"/>
              </w:rPr>
            </w:pPr>
          </w:p>
        </w:tc>
        <w:tc>
          <w:tcPr>
            <w:tcW w:w="1248" w:type="dxa"/>
          </w:tcPr>
          <w:p w14:paraId="56A76CAA" w14:textId="77777777" w:rsidR="00CC174D" w:rsidRPr="00044ED7" w:rsidRDefault="00CC174D" w:rsidP="00CC174D">
            <w:pPr>
              <w:rPr>
                <w:rFonts w:asciiTheme="minorHAnsi" w:hAnsiTheme="minorHAnsi" w:cstheme="minorHAnsi"/>
                <w:sz w:val="24"/>
                <w:szCs w:val="24"/>
              </w:rPr>
            </w:pPr>
          </w:p>
        </w:tc>
      </w:tr>
      <w:tr w:rsidR="00CC174D" w:rsidRPr="00044ED7" w14:paraId="48EA7A44" w14:textId="77777777" w:rsidTr="00EC1FDD">
        <w:trPr>
          <w:trHeight w:val="202"/>
        </w:trPr>
        <w:tc>
          <w:tcPr>
            <w:tcW w:w="709" w:type="dxa"/>
          </w:tcPr>
          <w:p w14:paraId="7A434C81" w14:textId="3F76F294"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7</w:t>
            </w:r>
          </w:p>
        </w:tc>
        <w:tc>
          <w:tcPr>
            <w:tcW w:w="4536" w:type="dxa"/>
          </w:tcPr>
          <w:p w14:paraId="02DAF3FE" w14:textId="66615CFD" w:rsidR="00CC174D" w:rsidRPr="00044ED7" w:rsidRDefault="00CC174D" w:rsidP="00CC174D">
            <w:pPr>
              <w:rPr>
                <w:rFonts w:asciiTheme="minorHAnsi" w:hAnsiTheme="minorHAnsi" w:cstheme="minorHAnsi"/>
                <w:sz w:val="24"/>
                <w:szCs w:val="24"/>
              </w:rPr>
            </w:pPr>
            <w:r w:rsidRPr="00044ED7">
              <w:rPr>
                <w:rFonts w:asciiTheme="minorHAnsi" w:eastAsiaTheme="majorEastAsia" w:hAnsiTheme="minorHAnsi" w:cstheme="minorHAnsi"/>
                <w:sz w:val="24"/>
                <w:szCs w:val="24"/>
              </w:rPr>
              <w:t>Efficient logistics/ continuity and reliability of supply</w:t>
            </w:r>
          </w:p>
        </w:tc>
        <w:tc>
          <w:tcPr>
            <w:tcW w:w="1247" w:type="dxa"/>
          </w:tcPr>
          <w:p w14:paraId="24CF05F5" w14:textId="77777777" w:rsidR="00CC174D" w:rsidRPr="00044ED7" w:rsidRDefault="00CC174D" w:rsidP="00CC174D">
            <w:pPr>
              <w:rPr>
                <w:rFonts w:asciiTheme="minorHAnsi" w:hAnsiTheme="minorHAnsi" w:cstheme="minorHAnsi"/>
                <w:sz w:val="24"/>
                <w:szCs w:val="24"/>
              </w:rPr>
            </w:pPr>
          </w:p>
        </w:tc>
        <w:tc>
          <w:tcPr>
            <w:tcW w:w="1247" w:type="dxa"/>
          </w:tcPr>
          <w:p w14:paraId="352441B4" w14:textId="77777777" w:rsidR="00CC174D" w:rsidRPr="00044ED7" w:rsidRDefault="00CC174D" w:rsidP="00CC174D">
            <w:pPr>
              <w:rPr>
                <w:rFonts w:asciiTheme="minorHAnsi" w:hAnsiTheme="minorHAnsi" w:cstheme="minorHAnsi"/>
                <w:sz w:val="24"/>
                <w:szCs w:val="24"/>
              </w:rPr>
            </w:pPr>
          </w:p>
        </w:tc>
        <w:tc>
          <w:tcPr>
            <w:tcW w:w="1247" w:type="dxa"/>
          </w:tcPr>
          <w:p w14:paraId="4AF95BA0" w14:textId="77777777" w:rsidR="00CC174D" w:rsidRPr="00044ED7" w:rsidRDefault="00CC174D" w:rsidP="00CC174D">
            <w:pPr>
              <w:rPr>
                <w:rFonts w:asciiTheme="minorHAnsi" w:hAnsiTheme="minorHAnsi" w:cstheme="minorHAnsi"/>
                <w:sz w:val="24"/>
                <w:szCs w:val="24"/>
              </w:rPr>
            </w:pPr>
          </w:p>
        </w:tc>
        <w:tc>
          <w:tcPr>
            <w:tcW w:w="1248" w:type="dxa"/>
          </w:tcPr>
          <w:p w14:paraId="5B3CDCAB" w14:textId="77777777" w:rsidR="00CC174D" w:rsidRPr="00044ED7" w:rsidRDefault="00CC174D" w:rsidP="00CC174D">
            <w:pPr>
              <w:rPr>
                <w:rFonts w:asciiTheme="minorHAnsi" w:hAnsiTheme="minorHAnsi" w:cstheme="minorHAnsi"/>
                <w:sz w:val="24"/>
                <w:szCs w:val="24"/>
              </w:rPr>
            </w:pPr>
          </w:p>
        </w:tc>
      </w:tr>
      <w:tr w:rsidR="00CC174D" w:rsidRPr="00044ED7" w14:paraId="64EC4510" w14:textId="77777777" w:rsidTr="00EC1FDD">
        <w:trPr>
          <w:trHeight w:val="202"/>
        </w:trPr>
        <w:tc>
          <w:tcPr>
            <w:tcW w:w="709" w:type="dxa"/>
          </w:tcPr>
          <w:p w14:paraId="1A9E4A75" w14:textId="5144FA4C"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8</w:t>
            </w:r>
          </w:p>
        </w:tc>
        <w:tc>
          <w:tcPr>
            <w:tcW w:w="4536" w:type="dxa"/>
          </w:tcPr>
          <w:p w14:paraId="459B3090" w14:textId="45E3C425"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Value added services – specify</w:t>
            </w:r>
          </w:p>
        </w:tc>
        <w:tc>
          <w:tcPr>
            <w:tcW w:w="1247" w:type="dxa"/>
          </w:tcPr>
          <w:p w14:paraId="6DA2D7C8" w14:textId="77777777" w:rsidR="00CC174D" w:rsidRPr="00044ED7" w:rsidRDefault="00CC174D" w:rsidP="00CC174D">
            <w:pPr>
              <w:rPr>
                <w:rFonts w:asciiTheme="minorHAnsi" w:hAnsiTheme="minorHAnsi" w:cstheme="minorHAnsi"/>
                <w:sz w:val="24"/>
                <w:szCs w:val="24"/>
              </w:rPr>
            </w:pPr>
          </w:p>
        </w:tc>
        <w:tc>
          <w:tcPr>
            <w:tcW w:w="1247" w:type="dxa"/>
          </w:tcPr>
          <w:p w14:paraId="1B3CFAD6" w14:textId="77777777" w:rsidR="00CC174D" w:rsidRPr="00044ED7" w:rsidRDefault="00CC174D" w:rsidP="00CC174D">
            <w:pPr>
              <w:rPr>
                <w:rFonts w:asciiTheme="minorHAnsi" w:hAnsiTheme="minorHAnsi" w:cstheme="minorHAnsi"/>
                <w:sz w:val="24"/>
                <w:szCs w:val="24"/>
              </w:rPr>
            </w:pPr>
          </w:p>
        </w:tc>
        <w:tc>
          <w:tcPr>
            <w:tcW w:w="1247" w:type="dxa"/>
          </w:tcPr>
          <w:p w14:paraId="0D6F9BDE" w14:textId="77777777" w:rsidR="00CC174D" w:rsidRPr="00044ED7" w:rsidRDefault="00CC174D" w:rsidP="00CC174D">
            <w:pPr>
              <w:rPr>
                <w:rFonts w:asciiTheme="minorHAnsi" w:hAnsiTheme="minorHAnsi" w:cstheme="minorHAnsi"/>
                <w:sz w:val="24"/>
                <w:szCs w:val="24"/>
              </w:rPr>
            </w:pPr>
          </w:p>
        </w:tc>
        <w:tc>
          <w:tcPr>
            <w:tcW w:w="1248" w:type="dxa"/>
          </w:tcPr>
          <w:p w14:paraId="0DBB4900" w14:textId="77777777" w:rsidR="00CC174D" w:rsidRPr="00044ED7" w:rsidRDefault="00CC174D" w:rsidP="00CC174D">
            <w:pPr>
              <w:rPr>
                <w:rFonts w:asciiTheme="minorHAnsi" w:hAnsiTheme="minorHAnsi" w:cstheme="minorHAnsi"/>
                <w:sz w:val="24"/>
                <w:szCs w:val="24"/>
              </w:rPr>
            </w:pPr>
          </w:p>
        </w:tc>
      </w:tr>
      <w:tr w:rsidR="00CC174D" w:rsidRPr="00044ED7" w14:paraId="42EB88F9" w14:textId="77777777" w:rsidTr="00EC1FDD">
        <w:trPr>
          <w:trHeight w:val="27"/>
        </w:trPr>
        <w:tc>
          <w:tcPr>
            <w:tcW w:w="709" w:type="dxa"/>
          </w:tcPr>
          <w:p w14:paraId="0B74C863" w14:textId="768C1CE6"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9</w:t>
            </w:r>
          </w:p>
        </w:tc>
        <w:tc>
          <w:tcPr>
            <w:tcW w:w="4536" w:type="dxa"/>
          </w:tcPr>
          <w:p w14:paraId="7B5170C0" w14:textId="6964D729" w:rsidR="00CC174D" w:rsidRPr="00044ED7" w:rsidRDefault="00CC174D" w:rsidP="00CC174D">
            <w:pPr>
              <w:pStyle w:val="CommentText"/>
              <w:rPr>
                <w:rFonts w:asciiTheme="minorHAnsi" w:hAnsiTheme="minorHAnsi" w:cstheme="minorHAnsi"/>
                <w:sz w:val="24"/>
                <w:szCs w:val="24"/>
              </w:rPr>
            </w:pPr>
            <w:r w:rsidRPr="00044ED7">
              <w:rPr>
                <w:rFonts w:asciiTheme="minorHAnsi" w:hAnsiTheme="minorHAnsi" w:cstheme="minorHAnsi"/>
                <w:sz w:val="24"/>
                <w:szCs w:val="24"/>
              </w:rPr>
              <w:t>Others (specify)</w:t>
            </w:r>
          </w:p>
        </w:tc>
        <w:tc>
          <w:tcPr>
            <w:tcW w:w="1247" w:type="dxa"/>
          </w:tcPr>
          <w:p w14:paraId="7E5F731A" w14:textId="77777777" w:rsidR="00CC174D" w:rsidRPr="00044ED7" w:rsidRDefault="00CC174D" w:rsidP="00CC174D">
            <w:pPr>
              <w:rPr>
                <w:rFonts w:asciiTheme="minorHAnsi" w:hAnsiTheme="minorHAnsi" w:cstheme="minorHAnsi"/>
                <w:sz w:val="24"/>
                <w:szCs w:val="24"/>
              </w:rPr>
            </w:pPr>
          </w:p>
        </w:tc>
        <w:tc>
          <w:tcPr>
            <w:tcW w:w="1247" w:type="dxa"/>
          </w:tcPr>
          <w:p w14:paraId="2ECFA84E" w14:textId="77777777" w:rsidR="00CC174D" w:rsidRPr="00044ED7" w:rsidRDefault="00CC174D" w:rsidP="00CC174D">
            <w:pPr>
              <w:rPr>
                <w:rFonts w:asciiTheme="minorHAnsi" w:hAnsiTheme="minorHAnsi" w:cstheme="minorHAnsi"/>
                <w:sz w:val="24"/>
                <w:szCs w:val="24"/>
              </w:rPr>
            </w:pPr>
          </w:p>
        </w:tc>
        <w:tc>
          <w:tcPr>
            <w:tcW w:w="1247" w:type="dxa"/>
          </w:tcPr>
          <w:p w14:paraId="6F78758D" w14:textId="77777777" w:rsidR="00CC174D" w:rsidRPr="00044ED7" w:rsidRDefault="00CC174D" w:rsidP="00CC174D">
            <w:pPr>
              <w:rPr>
                <w:rFonts w:asciiTheme="minorHAnsi" w:hAnsiTheme="minorHAnsi" w:cstheme="minorHAnsi"/>
                <w:sz w:val="24"/>
                <w:szCs w:val="24"/>
              </w:rPr>
            </w:pPr>
          </w:p>
        </w:tc>
        <w:tc>
          <w:tcPr>
            <w:tcW w:w="1248" w:type="dxa"/>
          </w:tcPr>
          <w:p w14:paraId="7B428B6B" w14:textId="4DED0ECB" w:rsidR="00CC174D" w:rsidRPr="00044ED7" w:rsidRDefault="00CC174D" w:rsidP="00CC174D">
            <w:pPr>
              <w:rPr>
                <w:rFonts w:asciiTheme="minorHAnsi" w:hAnsiTheme="minorHAnsi" w:cstheme="minorHAnsi"/>
                <w:sz w:val="24"/>
                <w:szCs w:val="24"/>
              </w:rPr>
            </w:pPr>
          </w:p>
        </w:tc>
      </w:tr>
      <w:tr w:rsidR="00CC174D" w:rsidRPr="00044ED7" w14:paraId="4A00D2F2" w14:textId="77777777" w:rsidTr="00EC1FDD">
        <w:trPr>
          <w:trHeight w:val="27"/>
        </w:trPr>
        <w:tc>
          <w:tcPr>
            <w:tcW w:w="709" w:type="dxa"/>
          </w:tcPr>
          <w:p w14:paraId="60F29118" w14:textId="2668BE1E"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10</w:t>
            </w:r>
          </w:p>
        </w:tc>
        <w:tc>
          <w:tcPr>
            <w:tcW w:w="4536" w:type="dxa"/>
          </w:tcPr>
          <w:p w14:paraId="4898E84B" w14:textId="5C9F335C" w:rsidR="00CC174D" w:rsidRPr="00044ED7" w:rsidRDefault="00CC174D" w:rsidP="00CC174D">
            <w:pPr>
              <w:pStyle w:val="CommentText"/>
              <w:rPr>
                <w:rFonts w:asciiTheme="minorHAnsi" w:hAnsiTheme="minorHAnsi" w:cstheme="minorHAnsi"/>
                <w:sz w:val="24"/>
                <w:szCs w:val="24"/>
              </w:rPr>
            </w:pPr>
            <w:r w:rsidRPr="00044ED7">
              <w:rPr>
                <w:rFonts w:asciiTheme="minorHAnsi" w:hAnsiTheme="minorHAnsi" w:cstheme="minorHAnsi"/>
                <w:sz w:val="24"/>
                <w:szCs w:val="24"/>
              </w:rPr>
              <w:t>Others (specify)</w:t>
            </w:r>
          </w:p>
        </w:tc>
        <w:tc>
          <w:tcPr>
            <w:tcW w:w="1247" w:type="dxa"/>
          </w:tcPr>
          <w:p w14:paraId="2D1473D7" w14:textId="77777777" w:rsidR="00CC174D" w:rsidRPr="00044ED7" w:rsidRDefault="00CC174D" w:rsidP="00CC174D">
            <w:pPr>
              <w:rPr>
                <w:rFonts w:asciiTheme="minorHAnsi" w:hAnsiTheme="minorHAnsi" w:cstheme="minorHAnsi"/>
                <w:sz w:val="24"/>
                <w:szCs w:val="24"/>
              </w:rPr>
            </w:pPr>
          </w:p>
        </w:tc>
        <w:tc>
          <w:tcPr>
            <w:tcW w:w="1247" w:type="dxa"/>
          </w:tcPr>
          <w:p w14:paraId="04ACDCD8" w14:textId="77777777" w:rsidR="00CC174D" w:rsidRPr="00044ED7" w:rsidRDefault="00CC174D" w:rsidP="00CC174D">
            <w:pPr>
              <w:rPr>
                <w:rFonts w:asciiTheme="minorHAnsi" w:hAnsiTheme="minorHAnsi" w:cstheme="minorHAnsi"/>
                <w:sz w:val="24"/>
                <w:szCs w:val="24"/>
              </w:rPr>
            </w:pPr>
          </w:p>
        </w:tc>
        <w:tc>
          <w:tcPr>
            <w:tcW w:w="1247" w:type="dxa"/>
          </w:tcPr>
          <w:p w14:paraId="76A106DC" w14:textId="77777777" w:rsidR="00CC174D" w:rsidRPr="00044ED7" w:rsidRDefault="00CC174D" w:rsidP="00CC174D">
            <w:pPr>
              <w:rPr>
                <w:rFonts w:asciiTheme="minorHAnsi" w:hAnsiTheme="minorHAnsi" w:cstheme="minorHAnsi"/>
                <w:sz w:val="24"/>
                <w:szCs w:val="24"/>
              </w:rPr>
            </w:pPr>
          </w:p>
        </w:tc>
        <w:tc>
          <w:tcPr>
            <w:tcW w:w="1248" w:type="dxa"/>
          </w:tcPr>
          <w:p w14:paraId="1A910F33" w14:textId="77777777" w:rsidR="00CC174D" w:rsidRPr="00044ED7" w:rsidRDefault="00CC174D" w:rsidP="00CC174D">
            <w:pPr>
              <w:rPr>
                <w:rFonts w:asciiTheme="minorHAnsi" w:hAnsiTheme="minorHAnsi" w:cstheme="minorHAnsi"/>
                <w:sz w:val="24"/>
                <w:szCs w:val="24"/>
              </w:rPr>
            </w:pPr>
          </w:p>
        </w:tc>
      </w:tr>
      <w:tr w:rsidR="00CC174D" w:rsidRPr="00044ED7" w14:paraId="6CA36E9F" w14:textId="77777777" w:rsidTr="00EC1FDD">
        <w:trPr>
          <w:trHeight w:val="27"/>
        </w:trPr>
        <w:tc>
          <w:tcPr>
            <w:tcW w:w="709" w:type="dxa"/>
          </w:tcPr>
          <w:p w14:paraId="1CA96954" w14:textId="05D7B983" w:rsidR="00CC174D" w:rsidRPr="00044ED7" w:rsidRDefault="00CC174D" w:rsidP="00CC174D">
            <w:pPr>
              <w:rPr>
                <w:rFonts w:asciiTheme="minorHAnsi" w:hAnsiTheme="minorHAnsi" w:cstheme="minorHAnsi"/>
                <w:sz w:val="24"/>
                <w:szCs w:val="24"/>
              </w:rPr>
            </w:pPr>
            <w:r w:rsidRPr="00044ED7">
              <w:rPr>
                <w:rFonts w:asciiTheme="minorHAnsi" w:hAnsiTheme="minorHAnsi" w:cstheme="minorHAnsi"/>
                <w:sz w:val="24"/>
                <w:szCs w:val="24"/>
              </w:rPr>
              <w:t>11</w:t>
            </w:r>
          </w:p>
        </w:tc>
        <w:tc>
          <w:tcPr>
            <w:tcW w:w="4536" w:type="dxa"/>
          </w:tcPr>
          <w:p w14:paraId="2236301D" w14:textId="628226BD" w:rsidR="00CC174D" w:rsidRPr="00044ED7" w:rsidRDefault="00CC174D" w:rsidP="00CC174D">
            <w:pPr>
              <w:pStyle w:val="CommentText"/>
              <w:rPr>
                <w:rFonts w:asciiTheme="minorHAnsi" w:hAnsiTheme="minorHAnsi" w:cstheme="minorHAnsi"/>
                <w:sz w:val="24"/>
                <w:szCs w:val="24"/>
              </w:rPr>
            </w:pPr>
            <w:r w:rsidRPr="00044ED7">
              <w:rPr>
                <w:rFonts w:asciiTheme="minorHAnsi" w:hAnsiTheme="minorHAnsi" w:cstheme="minorHAnsi"/>
                <w:sz w:val="24"/>
                <w:szCs w:val="24"/>
              </w:rPr>
              <w:t>Others (specify)</w:t>
            </w:r>
          </w:p>
        </w:tc>
        <w:tc>
          <w:tcPr>
            <w:tcW w:w="1247" w:type="dxa"/>
          </w:tcPr>
          <w:p w14:paraId="13E09EA1" w14:textId="77777777" w:rsidR="00CC174D" w:rsidRPr="00044ED7" w:rsidRDefault="00CC174D" w:rsidP="00CC174D">
            <w:pPr>
              <w:rPr>
                <w:rFonts w:asciiTheme="minorHAnsi" w:hAnsiTheme="minorHAnsi" w:cstheme="minorHAnsi"/>
                <w:sz w:val="24"/>
                <w:szCs w:val="24"/>
              </w:rPr>
            </w:pPr>
          </w:p>
        </w:tc>
        <w:tc>
          <w:tcPr>
            <w:tcW w:w="1247" w:type="dxa"/>
          </w:tcPr>
          <w:p w14:paraId="2B325504" w14:textId="77777777" w:rsidR="00CC174D" w:rsidRPr="00044ED7" w:rsidRDefault="00CC174D" w:rsidP="00CC174D">
            <w:pPr>
              <w:rPr>
                <w:rFonts w:asciiTheme="minorHAnsi" w:hAnsiTheme="minorHAnsi" w:cstheme="minorHAnsi"/>
                <w:sz w:val="24"/>
                <w:szCs w:val="24"/>
              </w:rPr>
            </w:pPr>
          </w:p>
        </w:tc>
        <w:tc>
          <w:tcPr>
            <w:tcW w:w="1247" w:type="dxa"/>
          </w:tcPr>
          <w:p w14:paraId="44F43BB7" w14:textId="77777777" w:rsidR="00CC174D" w:rsidRPr="00044ED7" w:rsidRDefault="00CC174D" w:rsidP="00CC174D">
            <w:pPr>
              <w:rPr>
                <w:rFonts w:asciiTheme="minorHAnsi" w:hAnsiTheme="minorHAnsi" w:cstheme="minorHAnsi"/>
                <w:sz w:val="24"/>
                <w:szCs w:val="24"/>
              </w:rPr>
            </w:pPr>
          </w:p>
        </w:tc>
        <w:tc>
          <w:tcPr>
            <w:tcW w:w="1248" w:type="dxa"/>
          </w:tcPr>
          <w:p w14:paraId="68A3BD56" w14:textId="77777777" w:rsidR="00CC174D" w:rsidRPr="00044ED7" w:rsidRDefault="00CC174D" w:rsidP="00CC174D">
            <w:pPr>
              <w:rPr>
                <w:rFonts w:asciiTheme="minorHAnsi" w:hAnsiTheme="minorHAnsi" w:cstheme="minorHAnsi"/>
                <w:sz w:val="24"/>
                <w:szCs w:val="24"/>
              </w:rPr>
            </w:pPr>
          </w:p>
        </w:tc>
      </w:tr>
    </w:tbl>
    <w:p w14:paraId="770CA1A3" w14:textId="3AA1E5B3" w:rsidR="00E66C39" w:rsidRPr="00044ED7" w:rsidRDefault="00E66C39" w:rsidP="000934FD">
      <w:pPr>
        <w:pStyle w:val="CommentText"/>
        <w:rPr>
          <w:rFonts w:asciiTheme="minorHAnsi" w:hAnsiTheme="minorHAnsi" w:cstheme="minorHAnsi"/>
          <w:sz w:val="24"/>
          <w:szCs w:val="24"/>
          <w:highlight w:val="yellow"/>
        </w:rPr>
      </w:pPr>
    </w:p>
    <w:p w14:paraId="584634D3" w14:textId="77777777" w:rsidR="00E66C39" w:rsidRPr="00044ED7" w:rsidRDefault="00E66C39" w:rsidP="00901937">
      <w:pPr>
        <w:rPr>
          <w:rFonts w:asciiTheme="minorHAnsi" w:hAnsiTheme="minorHAnsi" w:cstheme="minorHAnsi"/>
          <w:color w:val="000000" w:themeColor="text1"/>
          <w:sz w:val="24"/>
          <w:szCs w:val="24"/>
        </w:rPr>
      </w:pPr>
    </w:p>
    <w:p w14:paraId="7821A9CA" w14:textId="6B74C760" w:rsidR="00450253" w:rsidRPr="00044ED7" w:rsidRDefault="00450253" w:rsidP="00D3708D">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In terms of list management, how is the current list of drugs that are stocked in the retail pharmacy managed</w:t>
      </w:r>
    </w:p>
    <w:p w14:paraId="1DD40ED9" w14:textId="77777777" w:rsidR="00582BCD" w:rsidRPr="00044ED7" w:rsidRDefault="00582BCD" w:rsidP="00B76480">
      <w:pPr>
        <w:pStyle w:val="ListParagraph"/>
        <w:numPr>
          <w:ilvl w:val="0"/>
          <w:numId w:val="39"/>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L</w:t>
      </w:r>
      <w:r w:rsidR="00450253" w:rsidRPr="00044ED7">
        <w:rPr>
          <w:rFonts w:asciiTheme="minorHAnsi" w:hAnsiTheme="minorHAnsi" w:cstheme="minorHAnsi"/>
          <w:bCs/>
          <w:sz w:val="24"/>
          <w:szCs w:val="24"/>
          <w:lang w:val="en-SG"/>
        </w:rPr>
        <w:t>ist pruning</w:t>
      </w:r>
    </w:p>
    <w:p w14:paraId="3E7B995A" w14:textId="00619F61" w:rsidR="00450253" w:rsidRPr="00044ED7" w:rsidRDefault="00582BCD" w:rsidP="00B76480">
      <w:pPr>
        <w:pStyle w:val="ListParagraph"/>
        <w:numPr>
          <w:ilvl w:val="0"/>
          <w:numId w:val="39"/>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A</w:t>
      </w:r>
      <w:r w:rsidR="00450253" w:rsidRPr="00044ED7">
        <w:rPr>
          <w:rFonts w:asciiTheme="minorHAnsi" w:hAnsiTheme="minorHAnsi" w:cstheme="minorHAnsi"/>
          <w:bCs/>
          <w:sz w:val="24"/>
          <w:szCs w:val="24"/>
          <w:lang w:val="en-SG"/>
        </w:rPr>
        <w:t>dd-on / switch / replace</w:t>
      </w:r>
    </w:p>
    <w:p w14:paraId="62014069" w14:textId="6B543576" w:rsidR="00B76480" w:rsidRPr="00044ED7" w:rsidRDefault="00B76480" w:rsidP="00B76480">
      <w:pPr>
        <w:pStyle w:val="ListParagraph"/>
        <w:numPr>
          <w:ilvl w:val="0"/>
          <w:numId w:val="39"/>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Others</w:t>
      </w:r>
    </w:p>
    <w:p w14:paraId="224C5843" w14:textId="77777777" w:rsidR="0098520F" w:rsidRPr="00044ED7" w:rsidRDefault="0098520F" w:rsidP="0098520F">
      <w:pPr>
        <w:pStyle w:val="ListParagraph"/>
        <w:ind w:left="1440"/>
        <w:rPr>
          <w:rFonts w:asciiTheme="minorHAnsi" w:hAnsiTheme="minorHAnsi" w:cstheme="minorHAnsi"/>
          <w:bCs/>
          <w:sz w:val="24"/>
          <w:szCs w:val="24"/>
          <w:lang w:val="en-SG"/>
        </w:rPr>
      </w:pPr>
    </w:p>
    <w:p w14:paraId="3B448832" w14:textId="31A062AF" w:rsidR="00450253" w:rsidRPr="00044ED7" w:rsidRDefault="00450253" w:rsidP="0098520F">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 xml:space="preserve">Does list management involve tracking and identification of poor performing drugs to replace? If so, how </w:t>
      </w:r>
      <w:r w:rsidR="008C6430" w:rsidRPr="00044ED7">
        <w:rPr>
          <w:rFonts w:asciiTheme="minorHAnsi" w:hAnsiTheme="minorHAnsi" w:cstheme="minorHAnsi"/>
          <w:bCs/>
          <w:sz w:val="24"/>
          <w:szCs w:val="24"/>
        </w:rPr>
        <w:t>does this</w:t>
      </w:r>
      <w:r w:rsidRPr="00044ED7">
        <w:rPr>
          <w:rFonts w:asciiTheme="minorHAnsi" w:hAnsiTheme="minorHAnsi" w:cstheme="minorHAnsi"/>
          <w:bCs/>
          <w:sz w:val="24"/>
          <w:szCs w:val="24"/>
        </w:rPr>
        <w:t xml:space="preserve"> work? [SPONTANEOUS THEN PROBE]</w:t>
      </w:r>
    </w:p>
    <w:p w14:paraId="623893F6" w14:textId="77777777" w:rsidR="00450253" w:rsidRPr="00044ED7" w:rsidRDefault="00450253" w:rsidP="00582BCD">
      <w:pPr>
        <w:pStyle w:val="ListParagraph"/>
        <w:numPr>
          <w:ilvl w:val="0"/>
          <w:numId w:val="38"/>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Inventory</w:t>
      </w:r>
    </w:p>
    <w:p w14:paraId="03F0338F" w14:textId="77777777" w:rsidR="00450253" w:rsidRPr="00044ED7" w:rsidRDefault="00450253" w:rsidP="00582BCD">
      <w:pPr>
        <w:pStyle w:val="ListParagraph"/>
        <w:numPr>
          <w:ilvl w:val="0"/>
          <w:numId w:val="38"/>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Turnover rate</w:t>
      </w:r>
    </w:p>
    <w:p w14:paraId="70FAD2CB" w14:textId="77777777" w:rsidR="00450253" w:rsidRPr="00044ED7" w:rsidRDefault="00450253" w:rsidP="00582BCD">
      <w:pPr>
        <w:pStyle w:val="ListParagraph"/>
        <w:numPr>
          <w:ilvl w:val="0"/>
          <w:numId w:val="38"/>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Supply disruption</w:t>
      </w:r>
    </w:p>
    <w:p w14:paraId="09D3C4C3" w14:textId="3F6DC3BC" w:rsidR="00450253" w:rsidRPr="00044ED7" w:rsidRDefault="00450253" w:rsidP="00582BCD">
      <w:pPr>
        <w:pStyle w:val="ListParagraph"/>
        <w:numPr>
          <w:ilvl w:val="0"/>
          <w:numId w:val="38"/>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Maintaining an SKU portfolio (differences across categories - primary, OTC, specialty meds…)</w:t>
      </w:r>
    </w:p>
    <w:p w14:paraId="1BD1BB6D" w14:textId="761FC64B" w:rsidR="00831967" w:rsidRPr="00044ED7" w:rsidRDefault="00831967" w:rsidP="00831967">
      <w:pPr>
        <w:pStyle w:val="ListParagraph"/>
        <w:ind w:left="1460"/>
        <w:rPr>
          <w:rFonts w:asciiTheme="minorHAnsi" w:hAnsiTheme="minorHAnsi" w:cstheme="minorHAnsi"/>
          <w:bCs/>
          <w:color w:val="000000" w:themeColor="text1"/>
          <w:sz w:val="24"/>
          <w:szCs w:val="24"/>
        </w:rPr>
      </w:pPr>
    </w:p>
    <w:p w14:paraId="3C0717D1" w14:textId="77777777" w:rsidR="00D67AA5" w:rsidRPr="00044ED7" w:rsidRDefault="00D67AA5" w:rsidP="00831967">
      <w:pPr>
        <w:pStyle w:val="ListParagraph"/>
        <w:ind w:left="1460"/>
        <w:rPr>
          <w:rFonts w:asciiTheme="minorHAnsi" w:hAnsiTheme="minorHAnsi" w:cstheme="minorHAnsi"/>
          <w:bCs/>
          <w:color w:val="000000" w:themeColor="text1"/>
          <w:sz w:val="24"/>
          <w:szCs w:val="24"/>
        </w:rPr>
      </w:pPr>
    </w:p>
    <w:p w14:paraId="1C303047" w14:textId="1295A01E" w:rsidR="00450253" w:rsidRPr="00044ED7" w:rsidRDefault="00450253" w:rsidP="00D3758F">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How is it typically decided when to take a drug off the list? (</w:t>
      </w:r>
      <w:proofErr w:type="gramStart"/>
      <w:r w:rsidRPr="00044ED7">
        <w:rPr>
          <w:rFonts w:asciiTheme="minorHAnsi" w:hAnsiTheme="minorHAnsi" w:cstheme="minorHAnsi"/>
          <w:bCs/>
          <w:sz w:val="24"/>
          <w:szCs w:val="24"/>
        </w:rPr>
        <w:t>stop</w:t>
      </w:r>
      <w:proofErr w:type="gramEnd"/>
      <w:r w:rsidRPr="00044ED7">
        <w:rPr>
          <w:rFonts w:asciiTheme="minorHAnsi" w:hAnsiTheme="minorHAnsi" w:cstheme="minorHAnsi"/>
          <w:bCs/>
          <w:sz w:val="24"/>
          <w:szCs w:val="24"/>
        </w:rPr>
        <w:t xml:space="preserve"> stocking, stop ordering)</w:t>
      </w:r>
    </w:p>
    <w:p w14:paraId="7FB8D98C" w14:textId="77777777" w:rsidR="00450253" w:rsidRPr="00044ED7" w:rsidRDefault="00450253" w:rsidP="00D3758F">
      <w:pPr>
        <w:pStyle w:val="ListParagraph"/>
        <w:numPr>
          <w:ilvl w:val="0"/>
          <w:numId w:val="40"/>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Stakeholders involved and roles</w:t>
      </w:r>
    </w:p>
    <w:p w14:paraId="7A7C2D01" w14:textId="77777777" w:rsidR="00831967" w:rsidRPr="00044ED7" w:rsidRDefault="00450253" w:rsidP="00D3758F">
      <w:pPr>
        <w:pStyle w:val="ListParagraph"/>
        <w:numPr>
          <w:ilvl w:val="0"/>
          <w:numId w:val="40"/>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Timeline</w:t>
      </w:r>
    </w:p>
    <w:p w14:paraId="717ED42E" w14:textId="62C0BAAF" w:rsidR="00450253" w:rsidRPr="00044ED7" w:rsidRDefault="00831967" w:rsidP="00D3758F">
      <w:pPr>
        <w:pStyle w:val="ListParagraph"/>
        <w:numPr>
          <w:ilvl w:val="0"/>
          <w:numId w:val="40"/>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How often</w:t>
      </w:r>
      <w:r w:rsidR="00450253" w:rsidRPr="00044ED7">
        <w:rPr>
          <w:rFonts w:asciiTheme="minorHAnsi" w:hAnsiTheme="minorHAnsi" w:cstheme="minorHAnsi"/>
          <w:bCs/>
          <w:sz w:val="24"/>
          <w:szCs w:val="24"/>
          <w:lang w:val="en-SG"/>
        </w:rPr>
        <w:t xml:space="preserve"> is this performed </w:t>
      </w:r>
      <w:proofErr w:type="spellStart"/>
      <w:r w:rsidRPr="00044ED7">
        <w:rPr>
          <w:rFonts w:asciiTheme="minorHAnsi" w:hAnsiTheme="minorHAnsi" w:cstheme="minorHAnsi"/>
          <w:bCs/>
          <w:sz w:val="24"/>
          <w:szCs w:val="24"/>
          <w:lang w:val="en-SG"/>
        </w:rPr>
        <w:t>eg.</w:t>
      </w:r>
      <w:proofErr w:type="spellEnd"/>
      <w:r w:rsidRPr="00044ED7">
        <w:rPr>
          <w:rFonts w:asciiTheme="minorHAnsi" w:hAnsiTheme="minorHAnsi" w:cstheme="minorHAnsi"/>
          <w:bCs/>
          <w:sz w:val="24"/>
          <w:szCs w:val="24"/>
          <w:lang w:val="en-SG"/>
        </w:rPr>
        <w:t xml:space="preserve"> </w:t>
      </w:r>
      <w:r w:rsidR="00C572DB" w:rsidRPr="00044ED7">
        <w:rPr>
          <w:rFonts w:asciiTheme="minorHAnsi" w:hAnsiTheme="minorHAnsi" w:cstheme="minorHAnsi"/>
          <w:bCs/>
          <w:sz w:val="24"/>
          <w:szCs w:val="24"/>
          <w:lang w:val="en-SG"/>
        </w:rPr>
        <w:t>o</w:t>
      </w:r>
      <w:r w:rsidRPr="00044ED7">
        <w:rPr>
          <w:rFonts w:asciiTheme="minorHAnsi" w:hAnsiTheme="minorHAnsi" w:cstheme="minorHAnsi"/>
          <w:bCs/>
          <w:sz w:val="24"/>
          <w:szCs w:val="24"/>
          <w:lang w:val="en-SG"/>
        </w:rPr>
        <w:t>nce every 6 months</w:t>
      </w:r>
    </w:p>
    <w:p w14:paraId="29948A52" w14:textId="77777777" w:rsidR="00E52224" w:rsidRPr="00044ED7" w:rsidRDefault="00E52224" w:rsidP="002812F6">
      <w:pPr>
        <w:rPr>
          <w:rFonts w:asciiTheme="minorHAnsi" w:hAnsiTheme="minorHAnsi" w:cstheme="minorHAnsi"/>
          <w:bCs/>
          <w:color w:val="000000" w:themeColor="text1"/>
          <w:sz w:val="24"/>
          <w:szCs w:val="24"/>
        </w:rPr>
      </w:pPr>
    </w:p>
    <w:p w14:paraId="6F58BAB7" w14:textId="77777777" w:rsidR="00450253" w:rsidRPr="00044ED7" w:rsidRDefault="00450253" w:rsidP="00E52224">
      <w:pPr>
        <w:rPr>
          <w:rFonts w:asciiTheme="minorHAnsi" w:hAnsiTheme="minorHAnsi" w:cstheme="minorHAnsi"/>
          <w:sz w:val="24"/>
          <w:szCs w:val="24"/>
        </w:rPr>
      </w:pPr>
    </w:p>
    <w:p w14:paraId="411D73DD" w14:textId="77777777" w:rsidR="00AA0D94" w:rsidRPr="00044ED7" w:rsidRDefault="00AA0D94" w:rsidP="00E52224">
      <w:pPr>
        <w:rPr>
          <w:rFonts w:asciiTheme="minorHAnsi" w:hAnsiTheme="minorHAnsi" w:cstheme="minorHAnsi"/>
          <w:sz w:val="24"/>
          <w:szCs w:val="24"/>
        </w:rPr>
      </w:pPr>
    </w:p>
    <w:p w14:paraId="37E2FF2F" w14:textId="77777777" w:rsidR="00D8076F" w:rsidRPr="00044ED7" w:rsidRDefault="00D8076F" w:rsidP="000760B9">
      <w:pPr>
        <w:rPr>
          <w:rFonts w:asciiTheme="minorHAnsi" w:hAnsiTheme="minorHAnsi" w:cstheme="minorHAnsi"/>
          <w:bCs/>
          <w:color w:val="FF0000"/>
          <w:sz w:val="24"/>
          <w:szCs w:val="24"/>
        </w:rPr>
      </w:pPr>
    </w:p>
    <w:p w14:paraId="76FAC71C" w14:textId="77777777" w:rsidR="003C233E" w:rsidRPr="00044ED7" w:rsidRDefault="003C233E">
      <w:pPr>
        <w:spacing w:after="160" w:line="259" w:lineRule="auto"/>
        <w:rPr>
          <w:rFonts w:asciiTheme="minorHAnsi" w:hAnsiTheme="minorHAnsi" w:cstheme="minorHAnsi"/>
          <w:b/>
          <w:caps/>
          <w:sz w:val="24"/>
          <w:szCs w:val="24"/>
        </w:rPr>
      </w:pPr>
      <w:r w:rsidRPr="00044ED7">
        <w:rPr>
          <w:rFonts w:asciiTheme="minorHAnsi" w:hAnsiTheme="minorHAnsi" w:cstheme="minorHAnsi"/>
          <w:b/>
          <w:caps/>
          <w:sz w:val="24"/>
          <w:szCs w:val="24"/>
        </w:rPr>
        <w:br w:type="page"/>
      </w:r>
    </w:p>
    <w:p w14:paraId="645280CE" w14:textId="285C461E" w:rsidR="00D8076F" w:rsidRPr="00044ED7" w:rsidRDefault="00D8076F" w:rsidP="003C233E">
      <w:pPr>
        <w:pStyle w:val="Heading1"/>
        <w:numPr>
          <w:ilvl w:val="0"/>
          <w:numId w:val="2"/>
        </w:numPr>
        <w:spacing w:before="0"/>
        <w:rPr>
          <w:rFonts w:asciiTheme="minorHAnsi" w:eastAsia="SimSun" w:hAnsiTheme="minorHAnsi" w:cstheme="minorHAnsi"/>
          <w:b/>
          <w:caps/>
          <w:color w:val="auto"/>
          <w:sz w:val="24"/>
          <w:szCs w:val="24"/>
        </w:rPr>
      </w:pPr>
      <w:bookmarkStart w:id="23" w:name="_Toc119072141"/>
      <w:r w:rsidRPr="00044ED7">
        <w:rPr>
          <w:rFonts w:asciiTheme="minorHAnsi" w:eastAsia="SimSun" w:hAnsiTheme="minorHAnsi" w:cstheme="minorHAnsi"/>
          <w:b/>
          <w:caps/>
          <w:color w:val="auto"/>
          <w:sz w:val="24"/>
          <w:szCs w:val="24"/>
        </w:rPr>
        <w:t>PERCEPTION OF DRUG CATEGORIES</w:t>
      </w:r>
      <w:bookmarkEnd w:id="23"/>
      <w:r w:rsidRPr="00044ED7">
        <w:rPr>
          <w:rFonts w:asciiTheme="minorHAnsi" w:eastAsia="SimSun" w:hAnsiTheme="minorHAnsi" w:cstheme="minorHAnsi"/>
          <w:b/>
          <w:caps/>
          <w:color w:val="auto"/>
          <w:sz w:val="24"/>
          <w:szCs w:val="24"/>
        </w:rPr>
        <w:t xml:space="preserve"> </w:t>
      </w:r>
    </w:p>
    <w:p w14:paraId="4C24499C" w14:textId="77777777" w:rsidR="00D8076F" w:rsidRPr="00044ED7" w:rsidRDefault="00D8076F" w:rsidP="00D8076F">
      <w:pPr>
        <w:rPr>
          <w:rFonts w:asciiTheme="minorHAnsi" w:hAnsiTheme="minorHAnsi" w:cstheme="minorHAnsi"/>
          <w:sz w:val="24"/>
          <w:szCs w:val="24"/>
        </w:rPr>
      </w:pPr>
    </w:p>
    <w:p w14:paraId="605940FE" w14:textId="77777777" w:rsidR="00D8076F" w:rsidRPr="00044ED7" w:rsidRDefault="00D8076F" w:rsidP="003C233E">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 xml:space="preserve">Match the following drug types with blobs: </w:t>
      </w:r>
    </w:p>
    <w:p w14:paraId="5B1F4CCE" w14:textId="77777777" w:rsidR="00D8076F" w:rsidRPr="00044ED7" w:rsidRDefault="00D8076F" w:rsidP="003C233E">
      <w:pPr>
        <w:pStyle w:val="ListParagraph"/>
        <w:numPr>
          <w:ilvl w:val="0"/>
          <w:numId w:val="42"/>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Innovator</w:t>
      </w:r>
    </w:p>
    <w:p w14:paraId="5AD25054" w14:textId="77777777" w:rsidR="00D8076F" w:rsidRPr="00044ED7" w:rsidRDefault="00D8076F" w:rsidP="003C233E">
      <w:pPr>
        <w:pStyle w:val="ListParagraph"/>
        <w:numPr>
          <w:ilvl w:val="0"/>
          <w:numId w:val="42"/>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Off patent originators</w:t>
      </w:r>
    </w:p>
    <w:p w14:paraId="51608A05" w14:textId="77777777" w:rsidR="00D8076F" w:rsidRPr="00044ED7" w:rsidRDefault="00D8076F" w:rsidP="003C233E">
      <w:pPr>
        <w:pStyle w:val="ListParagraph"/>
        <w:numPr>
          <w:ilvl w:val="0"/>
          <w:numId w:val="42"/>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Local Gx</w:t>
      </w:r>
    </w:p>
    <w:p w14:paraId="7F9BC40B" w14:textId="77777777" w:rsidR="00D8076F" w:rsidRPr="00044ED7" w:rsidRDefault="00D8076F" w:rsidP="003C233E">
      <w:pPr>
        <w:pStyle w:val="ListParagraph"/>
        <w:numPr>
          <w:ilvl w:val="0"/>
          <w:numId w:val="42"/>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Imported Gx</w:t>
      </w:r>
    </w:p>
    <w:p w14:paraId="15BCDF39" w14:textId="77777777" w:rsidR="00D8076F" w:rsidRPr="00044ED7" w:rsidRDefault="00D8076F" w:rsidP="003C233E">
      <w:pPr>
        <w:pStyle w:val="ListParagraph"/>
        <w:numPr>
          <w:ilvl w:val="0"/>
          <w:numId w:val="42"/>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Local Biosimilars</w:t>
      </w:r>
    </w:p>
    <w:p w14:paraId="09CC3FB0" w14:textId="77777777" w:rsidR="00D8076F" w:rsidRPr="00044ED7" w:rsidRDefault="00D8076F" w:rsidP="003C233E">
      <w:pPr>
        <w:pStyle w:val="ListParagraph"/>
        <w:numPr>
          <w:ilvl w:val="0"/>
          <w:numId w:val="42"/>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Imported Biosimilars</w:t>
      </w:r>
    </w:p>
    <w:p w14:paraId="7BB3FC54" w14:textId="77777777" w:rsidR="00D8076F" w:rsidRPr="00044ED7" w:rsidRDefault="00D8076F" w:rsidP="00D8076F">
      <w:pPr>
        <w:rPr>
          <w:rFonts w:asciiTheme="minorHAnsi" w:hAnsiTheme="minorHAnsi" w:cstheme="minorHAnsi"/>
          <w:sz w:val="24"/>
          <w:szCs w:val="24"/>
        </w:rPr>
      </w:pPr>
    </w:p>
    <w:p w14:paraId="42E427F7" w14:textId="77777777" w:rsidR="00D8076F" w:rsidRPr="00044ED7" w:rsidRDefault="00D8076F" w:rsidP="00D8076F">
      <w:pPr>
        <w:rPr>
          <w:rFonts w:asciiTheme="minorHAnsi" w:hAnsiTheme="minorHAnsi" w:cstheme="minorHAnsi"/>
          <w:sz w:val="24"/>
          <w:szCs w:val="24"/>
        </w:rPr>
      </w:pPr>
    </w:p>
    <w:p w14:paraId="45DDF58A" w14:textId="21D171B4" w:rsidR="00D8076F" w:rsidRPr="00044ED7" w:rsidRDefault="00D8076F" w:rsidP="003C233E">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 xml:space="preserve">Probe and understand </w:t>
      </w:r>
      <w:commentRangeStart w:id="24"/>
      <w:commentRangeStart w:id="25"/>
      <w:r w:rsidRPr="00044ED7">
        <w:rPr>
          <w:rFonts w:asciiTheme="minorHAnsi" w:hAnsiTheme="minorHAnsi" w:cstheme="minorHAnsi"/>
          <w:bCs/>
          <w:sz w:val="24"/>
          <w:szCs w:val="24"/>
        </w:rPr>
        <w:t xml:space="preserve">rationale </w:t>
      </w:r>
      <w:commentRangeEnd w:id="24"/>
      <w:r w:rsidR="00DE7145" w:rsidRPr="00044ED7">
        <w:rPr>
          <w:rStyle w:val="CommentReference"/>
          <w:rFonts w:asciiTheme="minorHAnsi" w:hAnsiTheme="minorHAnsi" w:cstheme="minorHAnsi"/>
          <w:sz w:val="24"/>
          <w:szCs w:val="24"/>
        </w:rPr>
        <w:commentReference w:id="24"/>
      </w:r>
      <w:commentRangeEnd w:id="25"/>
      <w:r w:rsidR="007C14F7" w:rsidRPr="00044ED7">
        <w:rPr>
          <w:rStyle w:val="CommentReference"/>
          <w:rFonts w:asciiTheme="minorHAnsi" w:hAnsiTheme="minorHAnsi" w:cstheme="minorHAnsi"/>
          <w:sz w:val="24"/>
          <w:szCs w:val="24"/>
        </w:rPr>
        <w:commentReference w:id="25"/>
      </w:r>
      <w:r w:rsidRPr="00044ED7">
        <w:rPr>
          <w:rFonts w:asciiTheme="minorHAnsi" w:hAnsiTheme="minorHAnsi" w:cstheme="minorHAnsi"/>
          <w:bCs/>
          <w:sz w:val="24"/>
          <w:szCs w:val="24"/>
        </w:rPr>
        <w:t xml:space="preserve">and impact on </w:t>
      </w:r>
    </w:p>
    <w:p w14:paraId="6F217B8F" w14:textId="77777777" w:rsidR="00D8076F" w:rsidRPr="00044ED7" w:rsidRDefault="00D8076F" w:rsidP="003C233E">
      <w:pPr>
        <w:pStyle w:val="ListParagraph"/>
        <w:numPr>
          <w:ilvl w:val="0"/>
          <w:numId w:val="43"/>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Rx patterns</w:t>
      </w:r>
    </w:p>
    <w:p w14:paraId="728E0147" w14:textId="77777777" w:rsidR="00D8076F" w:rsidRPr="00044ED7" w:rsidRDefault="00D8076F" w:rsidP="003C233E">
      <w:pPr>
        <w:pStyle w:val="ListParagraph"/>
        <w:numPr>
          <w:ilvl w:val="0"/>
          <w:numId w:val="43"/>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Subsequent formulary access</w:t>
      </w:r>
    </w:p>
    <w:p w14:paraId="044E9185" w14:textId="77777777" w:rsidR="00D8076F" w:rsidRPr="00044ED7" w:rsidRDefault="00D8076F" w:rsidP="00D8076F">
      <w:pPr>
        <w:rPr>
          <w:rFonts w:asciiTheme="minorHAnsi" w:hAnsiTheme="minorHAnsi" w:cstheme="minorHAnsi"/>
          <w:sz w:val="24"/>
          <w:szCs w:val="24"/>
        </w:rPr>
      </w:pPr>
    </w:p>
    <w:p w14:paraId="158BAED3" w14:textId="2018B248" w:rsidR="00450253" w:rsidRPr="00044ED7" w:rsidRDefault="00D8076F" w:rsidP="00D8076F">
      <w:pPr>
        <w:rPr>
          <w:rFonts w:asciiTheme="minorHAnsi" w:hAnsiTheme="minorHAnsi" w:cstheme="minorHAnsi"/>
          <w:b/>
          <w:bCs/>
          <w:sz w:val="24"/>
          <w:szCs w:val="24"/>
        </w:rPr>
      </w:pPr>
      <w:r w:rsidRPr="00044ED7">
        <w:rPr>
          <w:rFonts w:asciiTheme="minorHAnsi" w:hAnsiTheme="minorHAnsi" w:cstheme="minorHAnsi"/>
          <w:noProof/>
          <w:color w:val="FF0000"/>
          <w:sz w:val="24"/>
          <w:szCs w:val="24"/>
        </w:rPr>
        <w:drawing>
          <wp:inline distT="0" distB="0" distL="0" distR="0" wp14:anchorId="5E1345A7" wp14:editId="47136C8F">
            <wp:extent cx="3718946" cy="3219099"/>
            <wp:effectExtent l="2222" t="0" r="0" b="0"/>
            <wp:docPr id="10" name="Picture 2" descr="Map&#10;&#10;Description automatically generated">
              <a:extLst xmlns:a="http://schemas.openxmlformats.org/drawingml/2006/main">
                <a:ext uri="{FF2B5EF4-FFF2-40B4-BE49-F238E27FC236}">
                  <a16:creationId xmlns:a16="http://schemas.microsoft.com/office/drawing/2014/main" id="{F53C31DF-B0C3-4406-AE2A-BCFE5D7C07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Map&#10;&#10;Description automatically generated">
                      <a:extLst>
                        <a:ext uri="{FF2B5EF4-FFF2-40B4-BE49-F238E27FC236}">
                          <a16:creationId xmlns:a16="http://schemas.microsoft.com/office/drawing/2014/main" id="{F53C31DF-B0C3-4406-AE2A-BCFE5D7C07B3}"/>
                        </a:ext>
                      </a:extLst>
                    </pic:cNvPr>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4322" b="3431"/>
                    <a:stretch/>
                  </pic:blipFill>
                  <pic:spPr bwMode="auto">
                    <a:xfrm rot="5400000">
                      <a:off x="0" y="0"/>
                      <a:ext cx="3764834" cy="3258819"/>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6E7C478D" w14:textId="38F491E9" w:rsidR="00D8076F" w:rsidRPr="00044ED7" w:rsidRDefault="00D8076F" w:rsidP="00D8076F">
      <w:pPr>
        <w:rPr>
          <w:rFonts w:asciiTheme="minorHAnsi" w:hAnsiTheme="minorHAnsi" w:cstheme="minorHAnsi"/>
          <w:b/>
          <w:bCs/>
          <w:sz w:val="24"/>
          <w:szCs w:val="24"/>
        </w:rPr>
      </w:pPr>
    </w:p>
    <w:p w14:paraId="7B9C7A7D" w14:textId="3D140825" w:rsidR="00D8076F" w:rsidRPr="00044ED7" w:rsidRDefault="00D8076F" w:rsidP="00D8076F">
      <w:pPr>
        <w:rPr>
          <w:rFonts w:asciiTheme="minorHAnsi" w:hAnsiTheme="minorHAnsi" w:cstheme="minorHAnsi"/>
          <w:b/>
          <w:bCs/>
          <w:sz w:val="24"/>
          <w:szCs w:val="24"/>
        </w:rPr>
      </w:pPr>
    </w:p>
    <w:p w14:paraId="2A72200C" w14:textId="77777777" w:rsidR="00967047" w:rsidRPr="00044ED7" w:rsidRDefault="00967047">
      <w:pPr>
        <w:spacing w:after="160" w:line="259" w:lineRule="auto"/>
        <w:rPr>
          <w:rFonts w:asciiTheme="minorHAnsi" w:eastAsiaTheme="majorEastAsia" w:hAnsiTheme="minorHAnsi" w:cstheme="minorHAnsi"/>
          <w:b/>
          <w:caps/>
          <w:sz w:val="24"/>
          <w:szCs w:val="24"/>
        </w:rPr>
      </w:pPr>
      <w:r w:rsidRPr="00044ED7">
        <w:rPr>
          <w:rFonts w:asciiTheme="minorHAnsi" w:hAnsiTheme="minorHAnsi" w:cstheme="minorHAnsi"/>
          <w:b/>
          <w:caps/>
          <w:sz w:val="24"/>
          <w:szCs w:val="24"/>
        </w:rPr>
        <w:br w:type="page"/>
      </w:r>
    </w:p>
    <w:p w14:paraId="5FB4B3DD" w14:textId="5D4B3D0E" w:rsidR="00D8076F" w:rsidRPr="00044ED7" w:rsidRDefault="00D8076F" w:rsidP="00967047">
      <w:pPr>
        <w:pStyle w:val="Heading1"/>
        <w:numPr>
          <w:ilvl w:val="0"/>
          <w:numId w:val="2"/>
        </w:numPr>
        <w:spacing w:before="0"/>
        <w:rPr>
          <w:rFonts w:asciiTheme="minorHAnsi" w:eastAsia="SimSun" w:hAnsiTheme="minorHAnsi" w:cstheme="minorHAnsi"/>
          <w:b/>
          <w:caps/>
          <w:color w:val="auto"/>
          <w:sz w:val="24"/>
          <w:szCs w:val="24"/>
        </w:rPr>
      </w:pPr>
      <w:bookmarkStart w:id="26" w:name="_Toc119072142"/>
      <w:r w:rsidRPr="00044ED7">
        <w:rPr>
          <w:rFonts w:asciiTheme="minorHAnsi" w:eastAsia="SimSun" w:hAnsiTheme="minorHAnsi" w:cstheme="minorHAnsi"/>
          <w:b/>
          <w:caps/>
          <w:color w:val="auto"/>
          <w:sz w:val="24"/>
          <w:szCs w:val="24"/>
        </w:rPr>
        <w:t>Case study</w:t>
      </w:r>
      <w:bookmarkEnd w:id="26"/>
    </w:p>
    <w:p w14:paraId="06AAE4C7" w14:textId="2ACD3B64" w:rsidR="00806A65" w:rsidRPr="00044ED7" w:rsidRDefault="00806A65" w:rsidP="00806A65">
      <w:pPr>
        <w:rPr>
          <w:rFonts w:asciiTheme="minorHAnsi" w:hAnsiTheme="minorHAnsi" w:cstheme="minorHAnsi"/>
          <w:strike/>
          <w:color w:val="FF0000"/>
          <w:sz w:val="24"/>
          <w:szCs w:val="24"/>
          <w:lang w:val="fr-FR"/>
        </w:rPr>
      </w:pPr>
    </w:p>
    <w:p w14:paraId="71D1A8FA" w14:textId="7B1F30A0" w:rsidR="00806A65" w:rsidRPr="00044ED7" w:rsidRDefault="00806A65" w:rsidP="00967047">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Thinking about all the drugs that successfully entered your pharmacy in the past 12 months</w:t>
      </w:r>
      <w:r w:rsidR="006B1F1E" w:rsidRPr="00044ED7">
        <w:rPr>
          <w:rFonts w:asciiTheme="minorHAnsi" w:hAnsiTheme="minorHAnsi" w:cstheme="minorHAnsi"/>
          <w:bCs/>
          <w:sz w:val="24"/>
          <w:szCs w:val="24"/>
        </w:rPr>
        <w:t>.</w:t>
      </w:r>
    </w:p>
    <w:p w14:paraId="134C683F" w14:textId="723A6D44" w:rsidR="00806A65" w:rsidRPr="00044ED7" w:rsidRDefault="00806A65" w:rsidP="007E443E">
      <w:pPr>
        <w:pStyle w:val="ListParagraph"/>
        <w:numPr>
          <w:ilvl w:val="0"/>
          <w:numId w:val="44"/>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 xml:space="preserve">Why were these drugs successful in entering </w:t>
      </w:r>
      <w:r w:rsidR="008400AA" w:rsidRPr="00044ED7">
        <w:rPr>
          <w:rFonts w:asciiTheme="minorHAnsi" w:hAnsiTheme="minorHAnsi" w:cstheme="minorHAnsi"/>
          <w:bCs/>
          <w:sz w:val="24"/>
          <w:szCs w:val="24"/>
          <w:lang w:val="en-SG"/>
        </w:rPr>
        <w:t>your</w:t>
      </w:r>
      <w:r w:rsidRPr="00044ED7">
        <w:rPr>
          <w:rFonts w:asciiTheme="minorHAnsi" w:hAnsiTheme="minorHAnsi" w:cstheme="minorHAnsi"/>
          <w:bCs/>
          <w:sz w:val="24"/>
          <w:szCs w:val="24"/>
          <w:lang w:val="en-SG"/>
        </w:rPr>
        <w:t xml:space="preserve"> pharmacy? </w:t>
      </w:r>
    </w:p>
    <w:p w14:paraId="7548023D" w14:textId="77777777" w:rsidR="00806A65" w:rsidRPr="00044ED7" w:rsidRDefault="00806A65" w:rsidP="007E443E">
      <w:pPr>
        <w:pStyle w:val="ListParagraph"/>
        <w:numPr>
          <w:ilvl w:val="0"/>
          <w:numId w:val="44"/>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Ask respondents to think and talk about the last 2-3 specific cases [SPONTANEOUS THEN PROBE]</w:t>
      </w:r>
    </w:p>
    <w:p w14:paraId="668AD7B1" w14:textId="6BC307F0" w:rsidR="00806A65" w:rsidRPr="00044ED7" w:rsidRDefault="00806A65" w:rsidP="0054086F">
      <w:pPr>
        <w:pStyle w:val="ListParagraph"/>
        <w:numPr>
          <w:ilvl w:val="1"/>
          <w:numId w:val="7"/>
        </w:numPr>
        <w:rPr>
          <w:rFonts w:asciiTheme="minorHAnsi" w:hAnsiTheme="minorHAnsi" w:cstheme="minorHAnsi"/>
          <w:sz w:val="24"/>
          <w:szCs w:val="24"/>
        </w:rPr>
      </w:pPr>
      <w:r w:rsidRPr="00044ED7">
        <w:rPr>
          <w:rFonts w:asciiTheme="minorHAnsi" w:hAnsiTheme="minorHAnsi" w:cstheme="minorHAnsi"/>
          <w:sz w:val="24"/>
          <w:szCs w:val="24"/>
        </w:rPr>
        <w:t xml:space="preserve">Price / margin </w:t>
      </w:r>
    </w:p>
    <w:p w14:paraId="59F974F7" w14:textId="2155B88E" w:rsidR="00806A65" w:rsidRPr="00044ED7" w:rsidRDefault="00806A65" w:rsidP="0054086F">
      <w:pPr>
        <w:pStyle w:val="ListParagraph"/>
        <w:numPr>
          <w:ilvl w:val="1"/>
          <w:numId w:val="7"/>
        </w:numPr>
        <w:rPr>
          <w:rFonts w:asciiTheme="minorHAnsi" w:hAnsiTheme="minorHAnsi" w:cstheme="minorHAnsi"/>
          <w:sz w:val="24"/>
          <w:szCs w:val="24"/>
        </w:rPr>
      </w:pPr>
      <w:r w:rsidRPr="00044ED7">
        <w:rPr>
          <w:rFonts w:asciiTheme="minorHAnsi" w:hAnsiTheme="minorHAnsi" w:cstheme="minorHAnsi"/>
          <w:sz w:val="24"/>
          <w:szCs w:val="24"/>
        </w:rPr>
        <w:t>Branded / unbranded</w:t>
      </w:r>
    </w:p>
    <w:p w14:paraId="40F5BC5E" w14:textId="77777777" w:rsidR="00806A65" w:rsidRPr="00044ED7" w:rsidRDefault="00806A65" w:rsidP="0054086F">
      <w:pPr>
        <w:pStyle w:val="ListParagraph"/>
        <w:numPr>
          <w:ilvl w:val="1"/>
          <w:numId w:val="7"/>
        </w:numPr>
        <w:rPr>
          <w:rFonts w:asciiTheme="minorHAnsi" w:hAnsiTheme="minorHAnsi" w:cstheme="minorHAnsi"/>
          <w:sz w:val="24"/>
          <w:szCs w:val="24"/>
        </w:rPr>
      </w:pPr>
      <w:r w:rsidRPr="00044ED7">
        <w:rPr>
          <w:rFonts w:asciiTheme="minorHAnsi" w:hAnsiTheme="minorHAnsi" w:cstheme="minorHAnsi"/>
          <w:sz w:val="24"/>
          <w:szCs w:val="24"/>
        </w:rPr>
        <w:t xml:space="preserve">Policy </w:t>
      </w:r>
    </w:p>
    <w:p w14:paraId="2E482D4E" w14:textId="0344164F" w:rsidR="00806A65" w:rsidRPr="00044ED7" w:rsidRDefault="0064504E" w:rsidP="0054086F">
      <w:pPr>
        <w:pStyle w:val="ListParagraph"/>
        <w:numPr>
          <w:ilvl w:val="1"/>
          <w:numId w:val="7"/>
        </w:numPr>
        <w:rPr>
          <w:rFonts w:asciiTheme="minorHAnsi" w:hAnsiTheme="minorHAnsi" w:cstheme="minorHAnsi"/>
          <w:sz w:val="24"/>
          <w:szCs w:val="24"/>
        </w:rPr>
      </w:pPr>
      <w:r w:rsidRPr="00044ED7">
        <w:rPr>
          <w:rFonts w:asciiTheme="minorHAnsi" w:hAnsiTheme="minorHAnsi" w:cstheme="minorHAnsi"/>
          <w:sz w:val="24"/>
          <w:szCs w:val="24"/>
        </w:rPr>
        <w:t>S</w:t>
      </w:r>
      <w:r w:rsidR="00806A65" w:rsidRPr="00044ED7">
        <w:rPr>
          <w:rFonts w:asciiTheme="minorHAnsi" w:hAnsiTheme="minorHAnsi" w:cstheme="minorHAnsi"/>
          <w:sz w:val="24"/>
          <w:szCs w:val="24"/>
        </w:rPr>
        <w:t>trong supporting data / clinical advantage</w:t>
      </w:r>
    </w:p>
    <w:p w14:paraId="21FEC3EF" w14:textId="77777777" w:rsidR="00806A65" w:rsidRPr="00044ED7" w:rsidRDefault="00806A65" w:rsidP="0054086F">
      <w:pPr>
        <w:pStyle w:val="ListParagraph"/>
        <w:numPr>
          <w:ilvl w:val="1"/>
          <w:numId w:val="7"/>
        </w:numPr>
        <w:rPr>
          <w:rFonts w:asciiTheme="minorHAnsi" w:hAnsiTheme="minorHAnsi" w:cstheme="minorHAnsi"/>
          <w:sz w:val="24"/>
          <w:szCs w:val="24"/>
        </w:rPr>
      </w:pPr>
      <w:r w:rsidRPr="00044ED7">
        <w:rPr>
          <w:rFonts w:asciiTheme="minorHAnsi" w:hAnsiTheme="minorHAnsi" w:cstheme="minorHAnsi"/>
          <w:sz w:val="24"/>
          <w:szCs w:val="24"/>
        </w:rPr>
        <w:t>Unmet needs</w:t>
      </w:r>
    </w:p>
    <w:p w14:paraId="45AF5CF3" w14:textId="77777777" w:rsidR="00806A65" w:rsidRPr="00044ED7" w:rsidRDefault="00806A65" w:rsidP="0054086F">
      <w:pPr>
        <w:pStyle w:val="ListParagraph"/>
        <w:numPr>
          <w:ilvl w:val="1"/>
          <w:numId w:val="7"/>
        </w:numPr>
        <w:rPr>
          <w:rFonts w:asciiTheme="minorHAnsi" w:hAnsiTheme="minorHAnsi" w:cstheme="minorHAnsi"/>
          <w:sz w:val="24"/>
          <w:szCs w:val="24"/>
        </w:rPr>
      </w:pPr>
      <w:r w:rsidRPr="00044ED7">
        <w:rPr>
          <w:rFonts w:asciiTheme="minorHAnsi" w:hAnsiTheme="minorHAnsi" w:cstheme="minorHAnsi"/>
          <w:sz w:val="24"/>
          <w:szCs w:val="24"/>
        </w:rPr>
        <w:t>Others</w:t>
      </w:r>
    </w:p>
    <w:p w14:paraId="58D5244B" w14:textId="77777777" w:rsidR="006B1F1E" w:rsidRPr="00044ED7" w:rsidRDefault="006B1F1E" w:rsidP="006B1F1E">
      <w:pPr>
        <w:rPr>
          <w:rFonts w:asciiTheme="minorHAnsi" w:hAnsiTheme="minorHAnsi" w:cstheme="minorHAnsi"/>
          <w:bCs/>
          <w:sz w:val="24"/>
          <w:szCs w:val="24"/>
        </w:rPr>
      </w:pPr>
    </w:p>
    <w:p w14:paraId="59FEA4CB" w14:textId="77777777" w:rsidR="006B1F1E" w:rsidRPr="00044ED7" w:rsidRDefault="006B1F1E" w:rsidP="006B1F1E">
      <w:pPr>
        <w:rPr>
          <w:rFonts w:asciiTheme="minorHAnsi" w:hAnsiTheme="minorHAnsi" w:cstheme="minorHAnsi"/>
          <w:bCs/>
          <w:sz w:val="24"/>
          <w:szCs w:val="24"/>
        </w:rPr>
      </w:pPr>
    </w:p>
    <w:p w14:paraId="753ACABA" w14:textId="599EE853" w:rsidR="006B1F1E" w:rsidRPr="00044ED7" w:rsidRDefault="006B1F1E" w:rsidP="006B1F1E">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Thinking about the best-selling drugs in your pharmacy in the past 12 months.</w:t>
      </w:r>
    </w:p>
    <w:p w14:paraId="730772EC" w14:textId="0F7D411D" w:rsidR="006B1F1E" w:rsidRPr="00044ED7" w:rsidRDefault="006B1F1E" w:rsidP="007E443E">
      <w:pPr>
        <w:pStyle w:val="ListParagraph"/>
        <w:numPr>
          <w:ilvl w:val="0"/>
          <w:numId w:val="45"/>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 xml:space="preserve">Why were these drugs so successful? </w:t>
      </w:r>
    </w:p>
    <w:p w14:paraId="45635996" w14:textId="77777777" w:rsidR="007E443E" w:rsidRPr="00044ED7" w:rsidRDefault="007E443E" w:rsidP="007E443E">
      <w:pPr>
        <w:pStyle w:val="ListParagraph"/>
        <w:numPr>
          <w:ilvl w:val="0"/>
          <w:numId w:val="45"/>
        </w:numPr>
        <w:rPr>
          <w:rFonts w:asciiTheme="minorHAnsi" w:hAnsiTheme="minorHAnsi" w:cstheme="minorHAnsi"/>
          <w:bCs/>
          <w:sz w:val="24"/>
          <w:szCs w:val="24"/>
          <w:lang w:val="en-SG"/>
        </w:rPr>
      </w:pPr>
      <w:r w:rsidRPr="00044ED7">
        <w:rPr>
          <w:rFonts w:asciiTheme="minorHAnsi" w:hAnsiTheme="minorHAnsi" w:cstheme="minorHAnsi"/>
          <w:bCs/>
          <w:sz w:val="24"/>
          <w:szCs w:val="24"/>
          <w:lang w:val="en-SG"/>
        </w:rPr>
        <w:t>Ask respondents to think and talk about the last 2-3 specific cases [SPONTANEOUS THEN PROBE]</w:t>
      </w:r>
    </w:p>
    <w:p w14:paraId="6A26311F" w14:textId="77777777" w:rsidR="00806A65" w:rsidRPr="00044ED7" w:rsidRDefault="00806A65" w:rsidP="00806A65">
      <w:pPr>
        <w:pStyle w:val="ListParagraph"/>
        <w:ind w:left="1200"/>
        <w:rPr>
          <w:rFonts w:asciiTheme="minorHAnsi" w:hAnsiTheme="minorHAnsi" w:cstheme="minorHAnsi"/>
          <w:bCs/>
          <w:color w:val="000000" w:themeColor="text1"/>
          <w:sz w:val="24"/>
          <w:szCs w:val="24"/>
        </w:rPr>
      </w:pPr>
    </w:p>
    <w:p w14:paraId="56375671" w14:textId="77777777" w:rsidR="00806A65" w:rsidRPr="00044ED7" w:rsidRDefault="00806A65" w:rsidP="00806A65">
      <w:pPr>
        <w:pStyle w:val="ListParagraph"/>
        <w:ind w:left="1200"/>
        <w:rPr>
          <w:rFonts w:asciiTheme="minorHAnsi" w:hAnsiTheme="minorHAnsi" w:cstheme="minorHAnsi"/>
          <w:bCs/>
          <w:color w:val="000000" w:themeColor="text1"/>
          <w:sz w:val="24"/>
          <w:szCs w:val="24"/>
        </w:rPr>
      </w:pPr>
    </w:p>
    <w:p w14:paraId="23FC0146" w14:textId="4D632FCE" w:rsidR="00806A65" w:rsidRPr="00044ED7" w:rsidRDefault="00806A65" w:rsidP="00967047">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 xml:space="preserve">What would be your advice to pharma companies looking to increase their </w:t>
      </w:r>
      <w:r w:rsidR="008F4686" w:rsidRPr="00044ED7">
        <w:rPr>
          <w:rFonts w:asciiTheme="minorHAnsi" w:hAnsiTheme="minorHAnsi" w:cstheme="minorHAnsi"/>
          <w:bCs/>
          <w:sz w:val="24"/>
          <w:szCs w:val="24"/>
        </w:rPr>
        <w:t>business with your pharmacy?</w:t>
      </w:r>
    </w:p>
    <w:p w14:paraId="6A06AB08" w14:textId="77777777" w:rsidR="00D87823" w:rsidRPr="00044ED7" w:rsidRDefault="00D87823" w:rsidP="00D87823">
      <w:pPr>
        <w:pStyle w:val="ListParagraph"/>
        <w:ind w:left="360"/>
        <w:rPr>
          <w:rFonts w:asciiTheme="minorHAnsi" w:hAnsiTheme="minorHAnsi" w:cstheme="minorHAnsi"/>
          <w:sz w:val="24"/>
          <w:szCs w:val="24"/>
        </w:rPr>
      </w:pPr>
    </w:p>
    <w:p w14:paraId="3ECB13E9" w14:textId="77777777" w:rsidR="00D87823" w:rsidRPr="00044ED7" w:rsidRDefault="00D87823" w:rsidP="00D87823">
      <w:pPr>
        <w:pStyle w:val="ListParagraph"/>
        <w:ind w:left="360"/>
        <w:rPr>
          <w:rFonts w:asciiTheme="minorHAnsi" w:hAnsiTheme="minorHAnsi" w:cstheme="minorHAnsi"/>
          <w:sz w:val="24"/>
          <w:szCs w:val="24"/>
        </w:rPr>
      </w:pPr>
    </w:p>
    <w:p w14:paraId="71C590B7" w14:textId="77777777" w:rsidR="00D87823" w:rsidRPr="00044ED7" w:rsidRDefault="00D87823" w:rsidP="00967047">
      <w:pPr>
        <w:pStyle w:val="ListParagraph"/>
        <w:numPr>
          <w:ilvl w:val="1"/>
          <w:numId w:val="2"/>
        </w:numPr>
        <w:ind w:left="420"/>
        <w:rPr>
          <w:rFonts w:asciiTheme="minorHAnsi" w:hAnsiTheme="minorHAnsi" w:cstheme="minorHAnsi"/>
          <w:bCs/>
          <w:sz w:val="24"/>
          <w:szCs w:val="24"/>
        </w:rPr>
      </w:pPr>
      <w:r w:rsidRPr="00044ED7">
        <w:rPr>
          <w:rFonts w:asciiTheme="minorHAnsi" w:hAnsiTheme="minorHAnsi" w:cstheme="minorHAnsi"/>
          <w:bCs/>
          <w:sz w:val="24"/>
          <w:szCs w:val="24"/>
        </w:rPr>
        <w:t>Do you have any expectations and recommendations for manufacturers, in terms of portfolio, logistic and marketing support, supply, payment terms others?</w:t>
      </w:r>
    </w:p>
    <w:p w14:paraId="434DA4EE" w14:textId="77777777" w:rsidR="00D87823" w:rsidRPr="00044ED7" w:rsidRDefault="00D87823" w:rsidP="00D87823">
      <w:pPr>
        <w:pStyle w:val="ListParagraph"/>
        <w:rPr>
          <w:rFonts w:asciiTheme="minorHAnsi" w:hAnsiTheme="minorHAnsi" w:cstheme="minorHAnsi"/>
          <w:bCs/>
          <w:color w:val="000000" w:themeColor="text1"/>
          <w:sz w:val="24"/>
          <w:szCs w:val="24"/>
        </w:rPr>
      </w:pPr>
    </w:p>
    <w:p w14:paraId="7A834049" w14:textId="77777777" w:rsidR="00D87823" w:rsidRPr="00044ED7" w:rsidRDefault="00D87823" w:rsidP="00D87823">
      <w:pPr>
        <w:pStyle w:val="ListParagraph"/>
        <w:rPr>
          <w:rFonts w:asciiTheme="minorHAnsi" w:hAnsiTheme="minorHAnsi" w:cstheme="minorHAnsi"/>
          <w:bCs/>
          <w:color w:val="000000" w:themeColor="text1"/>
          <w:sz w:val="24"/>
          <w:szCs w:val="24"/>
        </w:rPr>
      </w:pPr>
    </w:p>
    <w:p w14:paraId="560BFED8" w14:textId="77777777" w:rsidR="00806A65" w:rsidRPr="00044ED7" w:rsidRDefault="00806A65" w:rsidP="00806A65">
      <w:pPr>
        <w:rPr>
          <w:rFonts w:asciiTheme="minorHAnsi" w:hAnsiTheme="minorHAnsi" w:cstheme="minorHAnsi"/>
          <w:b/>
          <w:bCs/>
          <w:sz w:val="24"/>
          <w:szCs w:val="24"/>
        </w:rPr>
      </w:pPr>
      <w:r w:rsidRPr="00044ED7">
        <w:rPr>
          <w:rFonts w:asciiTheme="minorHAnsi" w:hAnsiTheme="minorHAnsi" w:cstheme="minorHAnsi"/>
          <w:b/>
          <w:bCs/>
          <w:sz w:val="24"/>
          <w:szCs w:val="24"/>
        </w:rPr>
        <w:t>END</w:t>
      </w:r>
    </w:p>
    <w:p w14:paraId="253C923E" w14:textId="77777777" w:rsidR="00806A65" w:rsidRPr="00044ED7" w:rsidRDefault="00806A65" w:rsidP="00806A65">
      <w:pPr>
        <w:rPr>
          <w:rFonts w:asciiTheme="minorHAnsi" w:hAnsiTheme="minorHAnsi" w:cstheme="minorHAnsi"/>
          <w:sz w:val="24"/>
          <w:szCs w:val="24"/>
        </w:rPr>
      </w:pPr>
    </w:p>
    <w:p w14:paraId="1E6C3489" w14:textId="38283101" w:rsidR="00806A65" w:rsidRPr="00044ED7" w:rsidRDefault="00806A65" w:rsidP="00806A65">
      <w:pPr>
        <w:rPr>
          <w:rFonts w:asciiTheme="minorHAnsi" w:hAnsiTheme="minorHAnsi" w:cstheme="minorHAnsi"/>
          <w:strike/>
          <w:color w:val="FF0000"/>
          <w:sz w:val="24"/>
          <w:szCs w:val="24"/>
          <w:lang w:val="fr-FR"/>
        </w:rPr>
      </w:pPr>
    </w:p>
    <w:p w14:paraId="78ECC6E8" w14:textId="2E97A06D" w:rsidR="00806A65" w:rsidRPr="00044ED7" w:rsidRDefault="00806A65" w:rsidP="00806A65">
      <w:pPr>
        <w:rPr>
          <w:rFonts w:asciiTheme="minorHAnsi" w:hAnsiTheme="minorHAnsi" w:cstheme="minorHAnsi"/>
          <w:strike/>
          <w:color w:val="FF0000"/>
          <w:sz w:val="24"/>
          <w:szCs w:val="24"/>
          <w:lang w:val="fr-FR"/>
        </w:rPr>
      </w:pPr>
    </w:p>
    <w:p w14:paraId="09F2500A" w14:textId="2FF54C53" w:rsidR="00806A65" w:rsidRPr="00044ED7" w:rsidRDefault="00806A65" w:rsidP="00806A65">
      <w:pPr>
        <w:rPr>
          <w:rFonts w:asciiTheme="minorHAnsi" w:hAnsiTheme="minorHAnsi" w:cstheme="minorHAnsi"/>
          <w:strike/>
          <w:color w:val="FF0000"/>
          <w:sz w:val="24"/>
          <w:szCs w:val="24"/>
          <w:lang w:val="fr-FR"/>
        </w:rPr>
      </w:pPr>
    </w:p>
    <w:p w14:paraId="5A327323" w14:textId="77777777" w:rsidR="00E66C39" w:rsidRPr="00044ED7" w:rsidRDefault="00E66C39" w:rsidP="00806A65">
      <w:pPr>
        <w:rPr>
          <w:rFonts w:asciiTheme="minorHAnsi" w:hAnsiTheme="minorHAnsi" w:cstheme="minorHAnsi"/>
          <w:color w:val="FF0000"/>
          <w:sz w:val="24"/>
          <w:szCs w:val="24"/>
        </w:rPr>
      </w:pPr>
    </w:p>
    <w:p w14:paraId="44893B4C" w14:textId="77777777" w:rsidR="00D8076F" w:rsidRPr="00044ED7" w:rsidRDefault="00D8076F" w:rsidP="00D8076F">
      <w:pPr>
        <w:rPr>
          <w:rFonts w:asciiTheme="minorHAnsi" w:hAnsiTheme="minorHAnsi" w:cstheme="minorHAnsi"/>
          <w:b/>
          <w:bCs/>
          <w:sz w:val="24"/>
          <w:szCs w:val="24"/>
        </w:rPr>
      </w:pPr>
    </w:p>
    <w:sectPr w:rsidR="00D8076F" w:rsidRPr="00044ED7">
      <w:headerReference w:type="default" r:id="rId16"/>
      <w:footerReference w:type="default" r:id="rId17"/>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Yusra Murshedkar" w:date="2022-12-21T11:22:00Z" w:initials="YM">
    <w:p w14:paraId="14708D9C" w14:textId="77777777" w:rsidR="00193890" w:rsidRDefault="00AC6003" w:rsidP="00086DF0">
      <w:pPr>
        <w:pStyle w:val="CommentText"/>
      </w:pPr>
      <w:r>
        <w:rPr>
          <w:rStyle w:val="CommentReference"/>
        </w:rPr>
        <w:annotationRef/>
      </w:r>
      <w:r w:rsidR="00193890">
        <w:rPr>
          <w:lang w:val="en-IN"/>
        </w:rPr>
        <w:t>Category = as in Q3.1?</w:t>
      </w:r>
    </w:p>
  </w:comment>
  <w:comment w:id="3" w:author="Yusra Murshedkar" w:date="2022-12-21T11:36:00Z" w:initials="YM">
    <w:p w14:paraId="7D6076ED" w14:textId="77777777" w:rsidR="00C12728" w:rsidRDefault="00F9386E" w:rsidP="00A1555A">
      <w:pPr>
        <w:pStyle w:val="CommentText"/>
      </w:pPr>
      <w:r>
        <w:rPr>
          <w:rStyle w:val="CommentReference"/>
        </w:rPr>
        <w:annotationRef/>
      </w:r>
      <w:r w:rsidR="00C12728">
        <w:rPr>
          <w:lang w:val="en-IN"/>
        </w:rPr>
        <w:t>More of warm up, to get an overview of how respondent thinks and direction going into the DG, let them reply with what they want, not related to Q3.1</w:t>
      </w:r>
    </w:p>
  </w:comment>
  <w:comment w:id="4" w:author="Yusra Murshedkar" w:date="2022-12-21T11:37:00Z" w:initials="YM">
    <w:p w14:paraId="6586E862" w14:textId="77777777" w:rsidR="00C12728" w:rsidRDefault="002229D4" w:rsidP="00B9309D">
      <w:pPr>
        <w:pStyle w:val="CommentText"/>
      </w:pPr>
      <w:r>
        <w:rPr>
          <w:rStyle w:val="CommentReference"/>
        </w:rPr>
        <w:annotationRef/>
      </w:r>
      <w:r w:rsidR="00C12728">
        <w:rPr>
          <w:lang w:val="en-IN"/>
        </w:rPr>
        <w:t>Added text in red as discussed. This is what customer bills/ pays for goods</w:t>
      </w:r>
    </w:p>
  </w:comment>
  <w:comment w:id="6" w:author="Zhou, Yan" w:date="2022-11-18T00:04:00Z" w:initials="ZY">
    <w:p w14:paraId="7FF9418A" w14:textId="3ED72006" w:rsidR="00563378" w:rsidRDefault="00563378">
      <w:pPr>
        <w:pStyle w:val="CommentText"/>
      </w:pPr>
      <w:r>
        <w:rPr>
          <w:rStyle w:val="CommentReference"/>
        </w:rPr>
        <w:annotationRef/>
      </w:r>
      <w:r>
        <w:t>Two questions:</w:t>
      </w:r>
    </w:p>
    <w:p w14:paraId="3583F65B" w14:textId="77777777" w:rsidR="00563378" w:rsidRDefault="00563378">
      <w:pPr>
        <w:pStyle w:val="CommentText"/>
      </w:pPr>
      <w:r>
        <w:t>Changes for on shelf drugs (remove or add sth)</w:t>
      </w:r>
    </w:p>
    <w:p w14:paraId="61DA8724" w14:textId="2376AE7F" w:rsidR="00563378" w:rsidRDefault="00563378">
      <w:pPr>
        <w:pStyle w:val="CommentText"/>
      </w:pPr>
      <w:r>
        <w:t xml:space="preserve">And the sales of on shelf drugs and trends </w:t>
      </w:r>
    </w:p>
  </w:comment>
  <w:comment w:id="7" w:author="Diana Tan" w:date="2022-11-22T07:48:00Z" w:initials="DT">
    <w:p w14:paraId="51191272" w14:textId="77777777" w:rsidR="00AE5D2A" w:rsidRDefault="00060CF4" w:rsidP="00C27C6F">
      <w:pPr>
        <w:pStyle w:val="CommentText"/>
      </w:pPr>
      <w:r>
        <w:rPr>
          <w:rStyle w:val="CommentReference"/>
        </w:rPr>
        <w:annotationRef/>
      </w:r>
      <w:r w:rsidR="00AE5D2A">
        <w:t>We have both these questions covered. 1/ Adding and removing drugs on shelf are covered (Q4.2-4.11), 2/ sales of on shelf drugs and trends questions are covered in Q3.3-3.4</w:t>
      </w:r>
    </w:p>
  </w:comment>
  <w:comment w:id="8" w:author="Zhou, Yan" w:date="2022-11-18T00:03:00Z" w:initials="ZY">
    <w:p w14:paraId="2F7E1308" w14:textId="03F7F212" w:rsidR="00563378" w:rsidRDefault="00563378">
      <w:pPr>
        <w:pStyle w:val="CommentText"/>
      </w:pPr>
      <w:r>
        <w:rPr>
          <w:rStyle w:val="CommentReference"/>
        </w:rPr>
        <w:annotationRef/>
      </w:r>
      <w:r>
        <w:t>Do you want to ask value-added service for drugs ? then we need to be specific. We don’t care about toiletries/cosmetics right?</w:t>
      </w:r>
    </w:p>
  </w:comment>
  <w:comment w:id="9" w:author="Diana Tan" w:date="2022-11-22T08:13:00Z" w:initials="DT">
    <w:p w14:paraId="33DC2DD0" w14:textId="77777777" w:rsidR="009015BD" w:rsidRDefault="009015BD" w:rsidP="004D2CFB">
      <w:pPr>
        <w:pStyle w:val="CommentText"/>
      </w:pPr>
      <w:r>
        <w:rPr>
          <w:rStyle w:val="CommentReference"/>
        </w:rPr>
        <w:annotationRef/>
      </w:r>
      <w:r>
        <w:t>Have added value added services for drugs. About personal care and cosmetics - this is to provide context on overall business priorities. Have cancelled it and included it under "others"</w:t>
      </w:r>
    </w:p>
  </w:comment>
  <w:comment w:id="10" w:author="Yusra Murshedkar" w:date="2022-12-21T11:23:00Z" w:initials="YM">
    <w:p w14:paraId="727503D5" w14:textId="6B5930F7" w:rsidR="008D672A" w:rsidRDefault="008D672A" w:rsidP="00EE336E">
      <w:pPr>
        <w:pStyle w:val="CommentText"/>
      </w:pPr>
      <w:r>
        <w:rPr>
          <w:rStyle w:val="CommentReference"/>
        </w:rPr>
        <w:annotationRef/>
      </w:r>
      <w:r>
        <w:rPr>
          <w:lang w:val="en-IN"/>
        </w:rPr>
        <w:t>Examplses?</w:t>
      </w:r>
    </w:p>
  </w:comment>
  <w:comment w:id="11" w:author="Yusra Murshedkar" w:date="2022-12-21T11:44:00Z" w:initials="YM">
    <w:p w14:paraId="40EE0398" w14:textId="77777777" w:rsidR="00EC59CF" w:rsidRDefault="00DA477E">
      <w:pPr>
        <w:pStyle w:val="CommentText"/>
      </w:pPr>
      <w:r>
        <w:rPr>
          <w:rStyle w:val="CommentReference"/>
        </w:rPr>
        <w:annotationRef/>
      </w:r>
      <w:r w:rsidR="00EC59CF">
        <w:rPr>
          <w:lang w:val="en-IN"/>
        </w:rPr>
        <w:t xml:space="preserve">Value added services = these are not discounts, can be anything that is a value add for patients, like offering support to patients on managing diseases, compliance/calling patients for refill. </w:t>
      </w:r>
    </w:p>
    <w:p w14:paraId="060CB238" w14:textId="77777777" w:rsidR="00EC59CF" w:rsidRDefault="00EC59CF">
      <w:pPr>
        <w:pStyle w:val="CommentText"/>
      </w:pPr>
    </w:p>
    <w:p w14:paraId="7F2DE5B6" w14:textId="77777777" w:rsidR="00EC59CF" w:rsidRDefault="00EC59CF" w:rsidP="00B40AE3">
      <w:pPr>
        <w:pStyle w:val="CommentText"/>
      </w:pPr>
      <w:r>
        <w:rPr>
          <w:lang w:val="en-IN"/>
        </w:rPr>
        <w:t>If respondents don’t mention anything here then they don’t have it or don’t know which is fine too</w:t>
      </w:r>
    </w:p>
  </w:comment>
  <w:comment w:id="12" w:author="Zhou, Yan" w:date="2022-11-18T00:15:00Z" w:initials="ZY">
    <w:p w14:paraId="77252C63" w14:textId="7E70E02D" w:rsidR="007319E7" w:rsidRDefault="007319E7">
      <w:pPr>
        <w:pStyle w:val="CommentText"/>
      </w:pPr>
      <w:r>
        <w:rPr>
          <w:rStyle w:val="CommentReference"/>
        </w:rPr>
        <w:annotationRef/>
      </w:r>
      <w:r>
        <w:t xml:space="preserve">I don’t think they can answer it. But can ask in a different way: what are the unmet needs from patients in next 3-5years and how can they meet those needs? </w:t>
      </w:r>
    </w:p>
  </w:comment>
  <w:comment w:id="13" w:author="Diana Tan" w:date="2022-11-22T08:13:00Z" w:initials="DT">
    <w:p w14:paraId="18EA01E1" w14:textId="77777777" w:rsidR="00C653B5" w:rsidRDefault="00C653B5" w:rsidP="00792737">
      <w:pPr>
        <w:pStyle w:val="CommentText"/>
      </w:pPr>
      <w:r>
        <w:rPr>
          <w:rStyle w:val="CommentReference"/>
        </w:rPr>
        <w:annotationRef/>
      </w:r>
      <w:r>
        <w:t>Updated</w:t>
      </w:r>
    </w:p>
  </w:comment>
  <w:comment w:id="14" w:author="Yusra Murshedkar" w:date="2022-12-21T11:25:00Z" w:initials="YM">
    <w:p w14:paraId="737BB280" w14:textId="77777777" w:rsidR="00EC59CF" w:rsidRDefault="003428EE" w:rsidP="004D14B9">
      <w:pPr>
        <w:pStyle w:val="CommentText"/>
      </w:pPr>
      <w:r>
        <w:rPr>
          <w:rStyle w:val="CommentReference"/>
        </w:rPr>
        <w:annotationRef/>
      </w:r>
      <w:r w:rsidR="00EC59CF">
        <w:rPr>
          <w:lang w:val="en-IN"/>
        </w:rPr>
        <w:t>Explain - these are pvt pharmacies setting up pharmacies inside public hospital</w:t>
      </w:r>
    </w:p>
  </w:comment>
  <w:comment w:id="15" w:author="Yusra Murshedkar" w:date="2022-12-21T11:47:00Z" w:initials="YM">
    <w:p w14:paraId="26675DFE" w14:textId="45396FD0" w:rsidR="009D6A17" w:rsidRDefault="00A959A4" w:rsidP="00D73375">
      <w:pPr>
        <w:pStyle w:val="CommentText"/>
      </w:pPr>
      <w:r>
        <w:rPr>
          <w:rStyle w:val="CommentReference"/>
        </w:rPr>
        <w:annotationRef/>
      </w:r>
      <w:r w:rsidR="009D6A17">
        <w:rPr>
          <w:lang w:val="en-IN"/>
        </w:rPr>
        <w:t>Collaborations - not related to claim reimbursements. Example like pvt insurers helping set up pharmacies in countries - so similar examples here of other such collaborations. Putting pamphlets/promotional activities in stores/advertising in these pharmacies.</w:t>
      </w:r>
    </w:p>
  </w:comment>
  <w:comment w:id="18" w:author="Yusra Murshedkar" w:date="2022-12-21T11:26:00Z" w:initials="YM">
    <w:p w14:paraId="6DC1D47F" w14:textId="77777777" w:rsidR="009D6A17" w:rsidRDefault="00F549F5" w:rsidP="00EE6356">
      <w:pPr>
        <w:pStyle w:val="CommentText"/>
      </w:pPr>
      <w:r>
        <w:rPr>
          <w:rStyle w:val="CommentReference"/>
        </w:rPr>
        <w:annotationRef/>
      </w:r>
      <w:r w:rsidR="009D6A17">
        <w:rPr>
          <w:lang w:val="en-IN"/>
        </w:rPr>
        <w:t>Run through each step or ask them if steps correct then go from there? Awareness and drug nomination - xplain</w:t>
      </w:r>
    </w:p>
  </w:comment>
  <w:comment w:id="19" w:author="Yusra Murshedkar" w:date="2022-12-21T11:49:00Z" w:initials="YM">
    <w:p w14:paraId="166B9BC7" w14:textId="77777777" w:rsidR="00A202C9" w:rsidRDefault="006C457C" w:rsidP="000E236E">
      <w:pPr>
        <w:pStyle w:val="CommentText"/>
      </w:pPr>
      <w:r>
        <w:rPr>
          <w:rStyle w:val="CommentReference"/>
        </w:rPr>
        <w:annotationRef/>
      </w:r>
      <w:r w:rsidR="00A202C9">
        <w:rPr>
          <w:lang w:val="en-IN"/>
        </w:rPr>
        <w:t>Table is just directional as an example so steps will change as per respondent, these steps may not be the same as per respondent, and their steps will override these table. But we need to know left hand side column for each steps in 1, 2,3 etc identified by respondent</w:t>
      </w:r>
    </w:p>
  </w:comment>
  <w:comment w:id="20" w:author="Yusra Murshedkar" w:date="2022-12-21T11:26:00Z" w:initials="YM">
    <w:p w14:paraId="75063F1A" w14:textId="69E4A4E9" w:rsidR="00F549F5" w:rsidRDefault="00F549F5" w:rsidP="009E62CB">
      <w:pPr>
        <w:pStyle w:val="CommentText"/>
      </w:pPr>
      <w:r>
        <w:rPr>
          <w:rStyle w:val="CommentReference"/>
        </w:rPr>
        <w:annotationRef/>
      </w:r>
      <w:r>
        <w:rPr>
          <w:lang w:val="en-IN"/>
        </w:rPr>
        <w:t>explain</w:t>
      </w:r>
    </w:p>
  </w:comment>
  <w:comment w:id="21" w:author="Yusra Murshedkar" w:date="2022-12-21T11:50:00Z" w:initials="YM">
    <w:p w14:paraId="22451A9E" w14:textId="77777777" w:rsidR="00CC174D" w:rsidRDefault="00001A0A" w:rsidP="00295113">
      <w:pPr>
        <w:pStyle w:val="CommentText"/>
      </w:pPr>
      <w:r>
        <w:rPr>
          <w:rStyle w:val="CommentReference"/>
        </w:rPr>
        <w:annotationRef/>
      </w:r>
      <w:r w:rsidR="00CC174D">
        <w:rPr>
          <w:lang w:val="en-IN"/>
        </w:rPr>
        <w:t>Information: awareness of drugs - what information they receive and what format.. Like price, volume, return drugs/over stocking. So information is context specific - depends upon top row of the process</w:t>
      </w:r>
    </w:p>
  </w:comment>
  <w:comment w:id="22" w:author="Yusra Murshedkar" w:date="2022-12-21T17:53:00Z" w:initials="YM">
    <w:p w14:paraId="117B3C60" w14:textId="77777777" w:rsidR="00CC0111" w:rsidRDefault="00CC0111" w:rsidP="004B3453">
      <w:pPr>
        <w:pStyle w:val="CommentText"/>
      </w:pPr>
      <w:r>
        <w:rPr>
          <w:rStyle w:val="CommentReference"/>
        </w:rPr>
        <w:annotationRef/>
      </w:r>
      <w:r>
        <w:rPr>
          <w:lang w:val="en-IN"/>
        </w:rPr>
        <w:t>Ask Qs 4.8 and then tick from table (don’t show table or any question post 4.8) and once they respond then probe on Qs 4.8-1, 4.8-2 etc. and then show them the table and ask to tick.</w:t>
      </w:r>
    </w:p>
  </w:comment>
  <w:comment w:id="24" w:author="Yusra Murshedkar" w:date="2022-12-21T11:29:00Z" w:initials="YM">
    <w:p w14:paraId="3D27BF7D" w14:textId="77777777" w:rsidR="0026078F" w:rsidRDefault="00DE7145" w:rsidP="00B53F5E">
      <w:pPr>
        <w:pStyle w:val="CommentText"/>
      </w:pPr>
      <w:r>
        <w:rPr>
          <w:rStyle w:val="CommentReference"/>
        </w:rPr>
        <w:annotationRef/>
      </w:r>
      <w:r w:rsidR="0026078F">
        <w:rPr>
          <w:lang w:val="en-IN"/>
        </w:rPr>
        <w:t>For Q5.2 - probe 5.2 on options given in Q5.1 - so how they see options in Q5.1 performing on Q5.2</w:t>
      </w:r>
    </w:p>
  </w:comment>
  <w:comment w:id="25" w:author="Yusra Murshedkar" w:date="2022-12-21T11:53:00Z" w:initials="YM">
    <w:p w14:paraId="6B9F0D92" w14:textId="5B34F1CE" w:rsidR="007C14F7" w:rsidRDefault="007C14F7" w:rsidP="005961C5">
      <w:pPr>
        <w:pStyle w:val="CommentText"/>
      </w:pPr>
      <w:r>
        <w:rPr>
          <w:rStyle w:val="CommentReference"/>
        </w:rPr>
        <w:annotationRef/>
      </w:r>
      <w:r>
        <w:rPr>
          <w:lang w:val="en-IN"/>
        </w:rPr>
        <w:t xml:space="preserve">Of how they see former Q5.1 options.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708D9C" w15:done="0"/>
  <w15:commentEx w15:paraId="7D6076ED" w15:paraIdParent="14708D9C" w15:done="0"/>
  <w15:commentEx w15:paraId="6586E862" w15:done="0"/>
  <w15:commentEx w15:paraId="61DA8724" w15:done="0"/>
  <w15:commentEx w15:paraId="51191272" w15:paraIdParent="61DA8724" w15:done="0"/>
  <w15:commentEx w15:paraId="2F7E1308" w15:done="0"/>
  <w15:commentEx w15:paraId="33DC2DD0" w15:paraIdParent="2F7E1308" w15:done="0"/>
  <w15:commentEx w15:paraId="727503D5" w15:done="0"/>
  <w15:commentEx w15:paraId="7F2DE5B6" w15:paraIdParent="727503D5" w15:done="0"/>
  <w15:commentEx w15:paraId="77252C63" w15:done="0"/>
  <w15:commentEx w15:paraId="18EA01E1" w15:paraIdParent="77252C63" w15:done="0"/>
  <w15:commentEx w15:paraId="737BB280" w15:done="0"/>
  <w15:commentEx w15:paraId="26675DFE" w15:done="0"/>
  <w15:commentEx w15:paraId="6DC1D47F" w15:done="0"/>
  <w15:commentEx w15:paraId="166B9BC7" w15:paraIdParent="6DC1D47F" w15:done="0"/>
  <w15:commentEx w15:paraId="75063F1A" w15:done="0"/>
  <w15:commentEx w15:paraId="22451A9E" w15:paraIdParent="75063F1A" w15:done="0"/>
  <w15:commentEx w15:paraId="117B3C60" w15:done="0"/>
  <w15:commentEx w15:paraId="3D27BF7D" w15:done="0"/>
  <w15:commentEx w15:paraId="6B9F0D92" w15:paraIdParent="3D27BF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D6ADB" w16cex:dateUtc="2022-12-21T05:52:00Z"/>
  <w16cex:commentExtensible w16cex:durableId="274D6E24" w16cex:dateUtc="2022-12-21T06:06:00Z"/>
  <w16cex:commentExtensible w16cex:durableId="274D6E62" w16cex:dateUtc="2022-12-21T06:07:00Z"/>
  <w16cex:commentExtensible w16cex:durableId="27214AA7" w16cex:dateUtc="2022-11-17T23:04:00Z"/>
  <w16cex:commentExtensible w16cex:durableId="2726FD68" w16cex:dateUtc="2022-11-21T23:48:00Z"/>
  <w16cex:commentExtensible w16cex:durableId="27214A5C" w16cex:dateUtc="2022-11-17T23:03:00Z"/>
  <w16cex:commentExtensible w16cex:durableId="27270323" w16cex:dateUtc="2022-11-22T00:13:00Z"/>
  <w16cex:commentExtensible w16cex:durableId="274D6B22" w16cex:dateUtc="2022-12-21T05:53:00Z"/>
  <w16cex:commentExtensible w16cex:durableId="274D7029" w16cex:dateUtc="2022-12-21T06:14:00Z"/>
  <w16cex:commentExtensible w16cex:durableId="27214D0A" w16cex:dateUtc="2022-11-17T23:15:00Z"/>
  <w16cex:commentExtensible w16cex:durableId="2727033C" w16cex:dateUtc="2022-11-22T00:13:00Z"/>
  <w16cex:commentExtensible w16cex:durableId="274D6B9D" w16cex:dateUtc="2022-12-21T05:55:00Z"/>
  <w16cex:commentExtensible w16cex:durableId="274D70E1" w16cex:dateUtc="2022-12-21T06:17:00Z"/>
  <w16cex:commentExtensible w16cex:durableId="274D6BE0" w16cex:dateUtc="2022-12-21T05:56:00Z"/>
  <w16cex:commentExtensible w16cex:durableId="274D7147" w16cex:dateUtc="2022-12-21T06:19:00Z"/>
  <w16cex:commentExtensible w16cex:durableId="274D6BFD" w16cex:dateUtc="2022-12-21T05:56:00Z"/>
  <w16cex:commentExtensible w16cex:durableId="274D7185" w16cex:dateUtc="2022-12-21T06:20:00Z"/>
  <w16cex:commentExtensible w16cex:durableId="274DC685" w16cex:dateUtc="2022-12-21T12:23:00Z"/>
  <w16cex:commentExtensible w16cex:durableId="274D6C90" w16cex:dateUtc="2022-12-21T05:59:00Z"/>
  <w16cex:commentExtensible w16cex:durableId="274D7247" w16cex:dateUtc="2022-12-21T0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708D9C" w16cid:durableId="274D6ADB"/>
  <w16cid:commentId w16cid:paraId="7D6076ED" w16cid:durableId="274D6E24"/>
  <w16cid:commentId w16cid:paraId="6586E862" w16cid:durableId="274D6E62"/>
  <w16cid:commentId w16cid:paraId="61DA8724" w16cid:durableId="27214AA7"/>
  <w16cid:commentId w16cid:paraId="51191272" w16cid:durableId="2726FD68"/>
  <w16cid:commentId w16cid:paraId="2F7E1308" w16cid:durableId="27214A5C"/>
  <w16cid:commentId w16cid:paraId="33DC2DD0" w16cid:durableId="27270323"/>
  <w16cid:commentId w16cid:paraId="727503D5" w16cid:durableId="274D6B22"/>
  <w16cid:commentId w16cid:paraId="7F2DE5B6" w16cid:durableId="274D7029"/>
  <w16cid:commentId w16cid:paraId="77252C63" w16cid:durableId="27214D0A"/>
  <w16cid:commentId w16cid:paraId="18EA01E1" w16cid:durableId="2727033C"/>
  <w16cid:commentId w16cid:paraId="737BB280" w16cid:durableId="274D6B9D"/>
  <w16cid:commentId w16cid:paraId="26675DFE" w16cid:durableId="274D70E1"/>
  <w16cid:commentId w16cid:paraId="6DC1D47F" w16cid:durableId="274D6BE0"/>
  <w16cid:commentId w16cid:paraId="166B9BC7" w16cid:durableId="274D7147"/>
  <w16cid:commentId w16cid:paraId="75063F1A" w16cid:durableId="274D6BFD"/>
  <w16cid:commentId w16cid:paraId="22451A9E" w16cid:durableId="274D7185"/>
  <w16cid:commentId w16cid:paraId="117B3C60" w16cid:durableId="274DC685"/>
  <w16cid:commentId w16cid:paraId="3D27BF7D" w16cid:durableId="274D6C90"/>
  <w16cid:commentId w16cid:paraId="6B9F0D92" w16cid:durableId="274D72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40E1C" w14:textId="77777777" w:rsidR="009B4820" w:rsidRDefault="009B4820" w:rsidP="00A90AFD">
      <w:r>
        <w:separator/>
      </w:r>
    </w:p>
  </w:endnote>
  <w:endnote w:type="continuationSeparator" w:id="0">
    <w:p w14:paraId="1D107026" w14:textId="77777777" w:rsidR="009B4820" w:rsidRDefault="009B4820" w:rsidP="00A90AFD">
      <w:r>
        <w:continuationSeparator/>
      </w:r>
    </w:p>
  </w:endnote>
  <w:endnote w:type="continuationNotice" w:id="1">
    <w:p w14:paraId="353EA493" w14:textId="77777777" w:rsidR="009B4820" w:rsidRDefault="009B4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884758765"/>
      <w:docPartObj>
        <w:docPartGallery w:val="Page Numbers (Bottom of Page)"/>
        <w:docPartUnique/>
      </w:docPartObj>
    </w:sdtPr>
    <w:sdtEndPr/>
    <w:sdtContent>
      <w:sdt>
        <w:sdtPr>
          <w:rPr>
            <w:rFonts w:asciiTheme="minorHAnsi" w:hAnsiTheme="minorHAnsi" w:cstheme="minorHAnsi"/>
          </w:rPr>
          <w:id w:val="1728636285"/>
          <w:docPartObj>
            <w:docPartGallery w:val="Page Numbers (Top of Page)"/>
            <w:docPartUnique/>
          </w:docPartObj>
        </w:sdtPr>
        <w:sdtEndPr/>
        <w:sdtContent>
          <w:p w14:paraId="219C5AF2" w14:textId="77777777" w:rsidR="00044ED7" w:rsidRDefault="00044ED7" w:rsidP="00044ED7">
            <w:pPr>
              <w:pStyle w:val="Footer"/>
            </w:pPr>
            <w:r w:rsidRPr="008F4421">
              <w:rPr>
                <w:rFonts w:asciiTheme="minorHAnsi" w:hAnsiTheme="minorHAnsi"/>
                <w:sz w:val="18"/>
              </w:rPr>
              <w:t xml:space="preserve">Project </w:t>
            </w:r>
            <w:proofErr w:type="spellStart"/>
            <w:r>
              <w:rPr>
                <w:rFonts w:asciiTheme="minorHAnsi" w:hAnsiTheme="minorHAnsi"/>
                <w:sz w:val="18"/>
              </w:rPr>
              <w:t>GEM_Market</w:t>
            </w:r>
            <w:proofErr w:type="spellEnd"/>
            <w:r>
              <w:rPr>
                <w:rFonts w:asciiTheme="minorHAnsi" w:hAnsiTheme="minorHAnsi"/>
                <w:sz w:val="18"/>
              </w:rPr>
              <w:t xml:space="preserve"> Access Hospital</w:t>
            </w:r>
            <w:r w:rsidRPr="008F4421">
              <w:rPr>
                <w:rFonts w:asciiTheme="minorHAnsi" w:hAnsiTheme="minorHAnsi"/>
                <w:sz w:val="18"/>
              </w:rPr>
              <w:t xml:space="preserve"> _</w:t>
            </w:r>
            <w:r>
              <w:rPr>
                <w:rFonts w:asciiTheme="minorHAnsi" w:hAnsiTheme="minorHAnsi"/>
                <w:sz w:val="18"/>
              </w:rPr>
              <w:t>22-035946-01</w:t>
            </w:r>
            <w:r w:rsidRPr="008F4421">
              <w:rPr>
                <w:rFonts w:asciiTheme="minorHAnsi" w:hAnsiTheme="minorHAnsi"/>
                <w:sz w:val="18"/>
              </w:rPr>
              <w:t>_</w:t>
            </w:r>
            <w:r>
              <w:rPr>
                <w:rFonts w:asciiTheme="minorHAnsi" w:hAnsiTheme="minorHAnsi"/>
                <w:sz w:val="18"/>
              </w:rPr>
              <w:t>Discussion Guide</w:t>
            </w:r>
            <w:r w:rsidRPr="008F4421">
              <w:rPr>
                <w:rFonts w:asciiTheme="minorHAnsi" w:hAnsiTheme="minorHAnsi"/>
                <w:sz w:val="18"/>
              </w:rPr>
              <w:t>_V</w:t>
            </w:r>
            <w:r>
              <w:rPr>
                <w:rFonts w:asciiTheme="minorHAnsi" w:hAnsiTheme="minorHAnsi"/>
                <w:sz w:val="18"/>
              </w:rPr>
              <w:t xml:space="preserve">1                                                                                                                                         </w:t>
            </w:r>
          </w:p>
          <w:p w14:paraId="27DA882A" w14:textId="5A6B685D" w:rsidR="00A90AFD" w:rsidRPr="00044ED7" w:rsidRDefault="009B4820" w:rsidP="00044ED7">
            <w:pPr>
              <w:pStyle w:val="Footer"/>
              <w:jc w:val="center"/>
              <w:rPr>
                <w:rFonts w:asciiTheme="minorHAnsi" w:hAnsiTheme="minorHAnsi" w:cstheme="minorHAnsi"/>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A999C" w14:textId="77777777" w:rsidR="009B4820" w:rsidRDefault="009B4820" w:rsidP="00A90AFD">
      <w:r>
        <w:separator/>
      </w:r>
    </w:p>
  </w:footnote>
  <w:footnote w:type="continuationSeparator" w:id="0">
    <w:p w14:paraId="62BCD1C5" w14:textId="77777777" w:rsidR="009B4820" w:rsidRDefault="009B4820" w:rsidP="00A90AFD">
      <w:r>
        <w:continuationSeparator/>
      </w:r>
    </w:p>
  </w:footnote>
  <w:footnote w:type="continuationNotice" w:id="1">
    <w:p w14:paraId="224FBF1D" w14:textId="77777777" w:rsidR="009B4820" w:rsidRDefault="009B48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3548" w14:textId="77777777" w:rsidR="00044ED7" w:rsidRDefault="00044ED7" w:rsidP="00044ED7">
    <w:pPr>
      <w:pStyle w:val="Header"/>
      <w:ind w:left="-1080"/>
      <w:contextualSpacing/>
      <w:rPr>
        <w:rFonts w:ascii="Calibri" w:hAnsi="Calibri"/>
        <w:b/>
      </w:rPr>
    </w:pPr>
    <w:r w:rsidRPr="00886060">
      <w:rPr>
        <w:noProof/>
        <w:lang w:eastAsia="en-US"/>
      </w:rPr>
      <w:drawing>
        <wp:anchor distT="0" distB="0" distL="114300" distR="114300" simplePos="0" relativeHeight="251659264" behindDoc="0" locked="0" layoutInCell="1" allowOverlap="1" wp14:anchorId="5EE1DAFC" wp14:editId="199ADAB4">
          <wp:simplePos x="0" y="0"/>
          <wp:positionH relativeFrom="margin">
            <wp:posOffset>6048375</wp:posOffset>
          </wp:positionH>
          <wp:positionV relativeFrom="margin">
            <wp:posOffset>-859155</wp:posOffset>
          </wp:positionV>
          <wp:extent cx="389890" cy="349250"/>
          <wp:effectExtent l="0" t="0" r="0" b="0"/>
          <wp:wrapSquare wrapText="bothSides"/>
          <wp:docPr id="1" name="Picture 4" descr="Description: Description: Description: Description: cid:image002.gif@01CC13E3.72448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Description: Description: cid:image002.gif@01CC13E3.724489A0"/>
                  <pic:cNvPicPr>
                    <a:picLocks noChangeAspect="1" noChangeArrowheads="1"/>
                  </pic:cNvPicPr>
                </pic:nvPicPr>
                <pic:blipFill>
                  <a:blip r:embed="rId1"/>
                  <a:srcRect/>
                  <a:stretch>
                    <a:fillRect/>
                  </a:stretch>
                </pic:blipFill>
                <pic:spPr bwMode="auto">
                  <a:xfrm>
                    <a:off x="0" y="0"/>
                    <a:ext cx="389890" cy="349250"/>
                  </a:xfrm>
                  <a:prstGeom prst="rect">
                    <a:avLst/>
                  </a:prstGeom>
                  <a:noFill/>
                  <a:ln w="9525">
                    <a:noFill/>
                    <a:miter lim="800000"/>
                    <a:headEnd/>
                    <a:tailEnd/>
                  </a:ln>
                </pic:spPr>
              </pic:pic>
            </a:graphicData>
          </a:graphic>
        </wp:anchor>
      </w:drawing>
    </w:r>
    <w:r>
      <w:rPr>
        <w:rFonts w:ascii="Calibri" w:hAnsi="Calibri"/>
        <w:b/>
      </w:rPr>
      <w:t xml:space="preserve">Project </w:t>
    </w:r>
    <w:proofErr w:type="spellStart"/>
    <w:r>
      <w:rPr>
        <w:rFonts w:ascii="Calibri" w:hAnsi="Calibri"/>
        <w:b/>
      </w:rPr>
      <w:t>GEM_Market</w:t>
    </w:r>
    <w:proofErr w:type="spellEnd"/>
    <w:r>
      <w:rPr>
        <w:rFonts w:ascii="Calibri" w:hAnsi="Calibri"/>
        <w:b/>
      </w:rPr>
      <w:t xml:space="preserve"> Access Hospital</w:t>
    </w:r>
  </w:p>
  <w:p w14:paraId="6522D290" w14:textId="77777777" w:rsidR="00044ED7" w:rsidRPr="00E03F72" w:rsidRDefault="00044ED7" w:rsidP="00044ED7">
    <w:pPr>
      <w:pStyle w:val="Header"/>
      <w:ind w:left="-1080"/>
      <w:contextualSpacing/>
      <w:rPr>
        <w:rFonts w:ascii="Calibri" w:hAnsi="Calibri"/>
      </w:rPr>
    </w:pPr>
    <w:r w:rsidRPr="00376ECC">
      <w:rPr>
        <w:rFonts w:ascii="Calibri" w:hAnsi="Calibri"/>
        <w:b/>
      </w:rPr>
      <w:t>2</w:t>
    </w:r>
    <w:r>
      <w:rPr>
        <w:rFonts w:ascii="Calibri" w:hAnsi="Calibri"/>
        <w:b/>
      </w:rPr>
      <w:t>2</w:t>
    </w:r>
    <w:r w:rsidRPr="00376ECC">
      <w:rPr>
        <w:rFonts w:ascii="Calibri" w:hAnsi="Calibri"/>
        <w:b/>
      </w:rPr>
      <w:t>-0</w:t>
    </w:r>
    <w:r>
      <w:rPr>
        <w:rFonts w:ascii="Calibri" w:hAnsi="Calibri"/>
        <w:b/>
      </w:rPr>
      <w:t>35946-01</w:t>
    </w:r>
    <w:r w:rsidRPr="00376ECC">
      <w:rPr>
        <w:rFonts w:ascii="Calibri" w:hAnsi="Calibri"/>
        <w:b/>
      </w:rPr>
      <w:tab/>
      <w:t xml:space="preserve">         DISCUSSION GUIDE</w:t>
    </w:r>
  </w:p>
  <w:p w14:paraId="03F4BC20" w14:textId="77777777" w:rsidR="00044ED7" w:rsidRDefault="00044ED7" w:rsidP="00044ED7">
    <w:pPr>
      <w:pStyle w:val="Header"/>
    </w:pPr>
  </w:p>
  <w:p w14:paraId="37870EEF" w14:textId="77777777" w:rsidR="00044ED7" w:rsidRDefault="00044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1587"/>
    <w:multiLevelType w:val="multilevel"/>
    <w:tmpl w:val="21727D0A"/>
    <w:lvl w:ilvl="0">
      <w:start w:val="1"/>
      <w:numFmt w:val="decimal"/>
      <w:lvlText w:val="%1."/>
      <w:lvlJc w:val="left"/>
      <w:pPr>
        <w:ind w:left="360" w:hanging="360"/>
      </w:pPr>
    </w:lvl>
    <w:lvl w:ilvl="1">
      <w:start w:val="1"/>
      <w:numFmt w:val="decimal"/>
      <w:isLgl/>
      <w:lvlText w:val="%1.%2"/>
      <w:lvlJc w:val="left"/>
      <w:pPr>
        <w:ind w:left="704" w:hanging="420"/>
      </w:pPr>
      <w:rPr>
        <w:rFonts w:asciiTheme="minorHAnsi" w:hAnsiTheme="minorHAnsi" w:cstheme="minorHAnsi" w:hint="default"/>
        <w:color w:val="auto"/>
      </w:rPr>
    </w:lvl>
    <w:lvl w:ilvl="2">
      <w:start w:val="1"/>
      <w:numFmt w:val="bullet"/>
      <w:lvlText w:val="-"/>
      <w:lvlJc w:val="left"/>
      <w:pPr>
        <w:ind w:left="927" w:hanging="360"/>
      </w:pPr>
      <w:rPr>
        <w:rFonts w:ascii="Calibri" w:hAnsi="Calibri"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BE1118"/>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2" w15:restartNumberingAfterBreak="0">
    <w:nsid w:val="05942D19"/>
    <w:multiLevelType w:val="hybridMultilevel"/>
    <w:tmpl w:val="ACF4ACB2"/>
    <w:lvl w:ilvl="0" w:tplc="869A43E2">
      <w:start w:val="1"/>
      <w:numFmt w:val="decimal"/>
      <w:lvlText w:val="3.%1"/>
      <w:lvlJc w:val="left"/>
      <w:pPr>
        <w:ind w:left="780" w:hanging="420"/>
      </w:pPr>
      <w:rPr>
        <w:rFonts w:hint="default"/>
      </w:rPr>
    </w:lvl>
    <w:lvl w:ilvl="1" w:tplc="42288074">
      <w:numFmt w:val="bullet"/>
      <w:lvlText w:val="-"/>
      <w:lvlJc w:val="left"/>
      <w:pPr>
        <w:ind w:left="1200" w:hanging="420"/>
      </w:pPr>
      <w:rPr>
        <w:rFonts w:ascii="Calibri" w:eastAsia="SimSun" w:hAnsi="Calibri" w:cs="Calibri" w:hint="default"/>
      </w:rPr>
    </w:lvl>
    <w:lvl w:ilvl="2" w:tplc="04090001">
      <w:start w:val="1"/>
      <w:numFmt w:val="bullet"/>
      <w:lvlText w:val=""/>
      <w:lvlJc w:val="left"/>
      <w:pPr>
        <w:ind w:left="1620" w:hanging="420"/>
      </w:pPr>
      <w:rPr>
        <w:rFonts w:ascii="Symbol" w:hAnsi="Symbol" w:hint="default"/>
      </w:rPr>
    </w:lvl>
    <w:lvl w:ilvl="3" w:tplc="42288074">
      <w:numFmt w:val="bullet"/>
      <w:lvlText w:val="-"/>
      <w:lvlJc w:val="left"/>
      <w:pPr>
        <w:ind w:left="2040" w:hanging="420"/>
      </w:pPr>
      <w:rPr>
        <w:rFonts w:ascii="Calibri" w:eastAsia="SimSun" w:hAnsi="Calibri" w:cs="Calibri" w:hint="default"/>
      </w:rPr>
    </w:lvl>
    <w:lvl w:ilvl="4" w:tplc="04090019">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5C16B1D"/>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4" w15:restartNumberingAfterBreak="0">
    <w:nsid w:val="0ADA7BED"/>
    <w:multiLevelType w:val="multilevel"/>
    <w:tmpl w:val="1BB2C95A"/>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282184"/>
    <w:multiLevelType w:val="hybridMultilevel"/>
    <w:tmpl w:val="4D588ADE"/>
    <w:lvl w:ilvl="0" w:tplc="04090001">
      <w:start w:val="1"/>
      <w:numFmt w:val="bullet"/>
      <w:lvlText w:val=""/>
      <w:lvlJc w:val="left"/>
      <w:pPr>
        <w:ind w:left="426" w:hanging="360"/>
      </w:pPr>
      <w:rPr>
        <w:rFonts w:ascii="Symbol" w:hAnsi="Symbo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6" w15:restartNumberingAfterBreak="0">
    <w:nsid w:val="0DD6746E"/>
    <w:multiLevelType w:val="hybridMultilevel"/>
    <w:tmpl w:val="00B20470"/>
    <w:lvl w:ilvl="0" w:tplc="869A43E2">
      <w:start w:val="1"/>
      <w:numFmt w:val="decimal"/>
      <w:lvlText w:val="3.%1"/>
      <w:lvlJc w:val="left"/>
      <w:pPr>
        <w:ind w:left="780" w:hanging="420"/>
      </w:pPr>
      <w:rPr>
        <w:rFonts w:hint="default"/>
      </w:rPr>
    </w:lvl>
    <w:lvl w:ilvl="1" w:tplc="42288074">
      <w:numFmt w:val="bullet"/>
      <w:lvlText w:val="-"/>
      <w:lvlJc w:val="left"/>
      <w:pPr>
        <w:ind w:left="1200" w:hanging="420"/>
      </w:pPr>
      <w:rPr>
        <w:rFonts w:ascii="Calibri" w:eastAsia="SimSun" w:hAnsi="Calibri" w:cs="Calibri" w:hint="default"/>
      </w:rPr>
    </w:lvl>
    <w:lvl w:ilvl="2" w:tplc="C0FC2850">
      <w:start w:val="3"/>
      <w:numFmt w:val="bullet"/>
      <w:lvlText w:val="-"/>
      <w:lvlJc w:val="left"/>
      <w:pPr>
        <w:ind w:left="1620" w:hanging="420"/>
      </w:pPr>
      <w:rPr>
        <w:rFonts w:ascii="Times New Roman" w:eastAsia="SimSun" w:hAnsi="Times New Roman" w:cs="Times New Roman" w:hint="default"/>
      </w:rPr>
    </w:lvl>
    <w:lvl w:ilvl="3" w:tplc="42288074">
      <w:numFmt w:val="bullet"/>
      <w:lvlText w:val="-"/>
      <w:lvlJc w:val="left"/>
      <w:pPr>
        <w:ind w:left="2040" w:hanging="420"/>
      </w:pPr>
      <w:rPr>
        <w:rFonts w:ascii="Calibri" w:eastAsia="SimSun" w:hAnsi="Calibri" w:cs="Calibri"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0E341E2C"/>
    <w:multiLevelType w:val="hybridMultilevel"/>
    <w:tmpl w:val="07467652"/>
    <w:lvl w:ilvl="0" w:tplc="CC2A15BA">
      <w:numFmt w:val="bullet"/>
      <w:lvlText w:val="-"/>
      <w:lvlJc w:val="left"/>
      <w:pPr>
        <w:ind w:left="980" w:hanging="360"/>
      </w:pPr>
      <w:rPr>
        <w:rFonts w:ascii="Calibri" w:eastAsia="SimSun" w:hAnsi="Calibri" w:cs="Calibri" w:hint="default"/>
      </w:rPr>
    </w:lvl>
    <w:lvl w:ilvl="1" w:tplc="075CA912">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8" w15:restartNumberingAfterBreak="0">
    <w:nsid w:val="0E58067D"/>
    <w:multiLevelType w:val="multilevel"/>
    <w:tmpl w:val="21727D0A"/>
    <w:lvl w:ilvl="0">
      <w:start w:val="1"/>
      <w:numFmt w:val="decimal"/>
      <w:lvlText w:val="%1."/>
      <w:lvlJc w:val="left"/>
      <w:pPr>
        <w:ind w:left="360" w:hanging="360"/>
      </w:pPr>
    </w:lvl>
    <w:lvl w:ilvl="1">
      <w:start w:val="1"/>
      <w:numFmt w:val="decimal"/>
      <w:isLgl/>
      <w:lvlText w:val="%1.%2"/>
      <w:lvlJc w:val="left"/>
      <w:pPr>
        <w:ind w:left="704" w:hanging="420"/>
      </w:pPr>
      <w:rPr>
        <w:rFonts w:asciiTheme="minorHAnsi" w:hAnsiTheme="minorHAnsi" w:cstheme="minorHAnsi" w:hint="default"/>
        <w:color w:val="auto"/>
      </w:rPr>
    </w:lvl>
    <w:lvl w:ilvl="2">
      <w:start w:val="1"/>
      <w:numFmt w:val="bullet"/>
      <w:lvlText w:val="-"/>
      <w:lvlJc w:val="left"/>
      <w:pPr>
        <w:ind w:left="927" w:hanging="360"/>
      </w:pPr>
      <w:rPr>
        <w:rFonts w:ascii="Calibri" w:hAnsi="Calibri"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11906764"/>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0" w15:restartNumberingAfterBreak="0">
    <w:nsid w:val="18482749"/>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1" w15:restartNumberingAfterBreak="0">
    <w:nsid w:val="1B5D62CC"/>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2" w15:restartNumberingAfterBreak="0">
    <w:nsid w:val="205F1411"/>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3" w15:restartNumberingAfterBreak="0">
    <w:nsid w:val="243C4E23"/>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4" w15:restartNumberingAfterBreak="0">
    <w:nsid w:val="27C44BB9"/>
    <w:multiLevelType w:val="hybridMultilevel"/>
    <w:tmpl w:val="0394B340"/>
    <w:lvl w:ilvl="0" w:tplc="623E5CFA">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5" w15:restartNumberingAfterBreak="0">
    <w:nsid w:val="283B288C"/>
    <w:multiLevelType w:val="hybridMultilevel"/>
    <w:tmpl w:val="59D6BC1A"/>
    <w:lvl w:ilvl="0" w:tplc="FFFFFFFF">
      <w:start w:val="1"/>
      <w:numFmt w:val="bullet"/>
      <w:lvlText w:val="o"/>
      <w:lvlJc w:val="left"/>
      <w:pPr>
        <w:ind w:left="1702" w:hanging="360"/>
      </w:pPr>
      <w:rPr>
        <w:rFonts w:ascii="Courier New" w:hAnsi="Courier New" w:cs="Courier New" w:hint="default"/>
      </w:rPr>
    </w:lvl>
    <w:lvl w:ilvl="1" w:tplc="48090005">
      <w:start w:val="1"/>
      <w:numFmt w:val="bullet"/>
      <w:lvlText w:val=""/>
      <w:lvlJc w:val="left"/>
      <w:pPr>
        <w:ind w:left="2422" w:hanging="360"/>
      </w:pPr>
      <w:rPr>
        <w:rFonts w:ascii="Wingdings" w:hAnsi="Wingdings" w:hint="default"/>
      </w:rPr>
    </w:lvl>
    <w:lvl w:ilvl="2" w:tplc="FFFFFFFF">
      <w:start w:val="1"/>
      <w:numFmt w:val="bullet"/>
      <w:lvlText w:val=""/>
      <w:lvlJc w:val="left"/>
      <w:pPr>
        <w:ind w:left="3142" w:hanging="360"/>
      </w:pPr>
      <w:rPr>
        <w:rFonts w:ascii="Wingdings" w:hAnsi="Wingdings" w:hint="default"/>
      </w:rPr>
    </w:lvl>
    <w:lvl w:ilvl="3" w:tplc="FFFFFFFF" w:tentative="1">
      <w:start w:val="1"/>
      <w:numFmt w:val="bullet"/>
      <w:lvlText w:val=""/>
      <w:lvlJc w:val="left"/>
      <w:pPr>
        <w:ind w:left="3862" w:hanging="360"/>
      </w:pPr>
      <w:rPr>
        <w:rFonts w:ascii="Symbol" w:hAnsi="Symbol" w:hint="default"/>
      </w:rPr>
    </w:lvl>
    <w:lvl w:ilvl="4" w:tplc="FFFFFFFF" w:tentative="1">
      <w:start w:val="1"/>
      <w:numFmt w:val="bullet"/>
      <w:lvlText w:val="o"/>
      <w:lvlJc w:val="left"/>
      <w:pPr>
        <w:ind w:left="4582" w:hanging="360"/>
      </w:pPr>
      <w:rPr>
        <w:rFonts w:ascii="Courier New" w:hAnsi="Courier New" w:cs="Courier New" w:hint="default"/>
      </w:rPr>
    </w:lvl>
    <w:lvl w:ilvl="5" w:tplc="FFFFFFFF" w:tentative="1">
      <w:start w:val="1"/>
      <w:numFmt w:val="bullet"/>
      <w:lvlText w:val=""/>
      <w:lvlJc w:val="left"/>
      <w:pPr>
        <w:ind w:left="5302" w:hanging="360"/>
      </w:pPr>
      <w:rPr>
        <w:rFonts w:ascii="Wingdings" w:hAnsi="Wingdings" w:hint="default"/>
      </w:rPr>
    </w:lvl>
    <w:lvl w:ilvl="6" w:tplc="FFFFFFFF" w:tentative="1">
      <w:start w:val="1"/>
      <w:numFmt w:val="bullet"/>
      <w:lvlText w:val=""/>
      <w:lvlJc w:val="left"/>
      <w:pPr>
        <w:ind w:left="6022" w:hanging="360"/>
      </w:pPr>
      <w:rPr>
        <w:rFonts w:ascii="Symbol" w:hAnsi="Symbol" w:hint="default"/>
      </w:rPr>
    </w:lvl>
    <w:lvl w:ilvl="7" w:tplc="FFFFFFFF" w:tentative="1">
      <w:start w:val="1"/>
      <w:numFmt w:val="bullet"/>
      <w:lvlText w:val="o"/>
      <w:lvlJc w:val="left"/>
      <w:pPr>
        <w:ind w:left="6742" w:hanging="360"/>
      </w:pPr>
      <w:rPr>
        <w:rFonts w:ascii="Courier New" w:hAnsi="Courier New" w:cs="Courier New" w:hint="default"/>
      </w:rPr>
    </w:lvl>
    <w:lvl w:ilvl="8" w:tplc="FFFFFFFF" w:tentative="1">
      <w:start w:val="1"/>
      <w:numFmt w:val="bullet"/>
      <w:lvlText w:val=""/>
      <w:lvlJc w:val="left"/>
      <w:pPr>
        <w:ind w:left="7462" w:hanging="360"/>
      </w:pPr>
      <w:rPr>
        <w:rFonts w:ascii="Wingdings" w:hAnsi="Wingdings" w:hint="default"/>
      </w:rPr>
    </w:lvl>
  </w:abstractNum>
  <w:abstractNum w:abstractNumId="16" w15:restartNumberingAfterBreak="0">
    <w:nsid w:val="288372E0"/>
    <w:multiLevelType w:val="multilevel"/>
    <w:tmpl w:val="9A309BB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C45C51"/>
    <w:multiLevelType w:val="hybridMultilevel"/>
    <w:tmpl w:val="95F08C26"/>
    <w:lvl w:ilvl="0" w:tplc="A0A68490">
      <w:start w:val="1"/>
      <w:numFmt w:val="bullet"/>
      <w:lvlText w:val="-"/>
      <w:lvlJc w:val="left"/>
      <w:pPr>
        <w:ind w:left="1080" w:hanging="360"/>
      </w:pPr>
      <w:rPr>
        <w:rFonts w:ascii="Calibri" w:eastAsia="SimSun" w:hAnsi="Calibri" w:cs="Calibri"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8" w15:restartNumberingAfterBreak="0">
    <w:nsid w:val="2CA908FB"/>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9" w15:restartNumberingAfterBreak="0">
    <w:nsid w:val="2DE84F5E"/>
    <w:multiLevelType w:val="multilevel"/>
    <w:tmpl w:val="B7861F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F102C96"/>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21" w15:restartNumberingAfterBreak="0">
    <w:nsid w:val="30061D19"/>
    <w:multiLevelType w:val="hybridMultilevel"/>
    <w:tmpl w:val="FBC422D0"/>
    <w:lvl w:ilvl="0" w:tplc="A0A68490">
      <w:start w:val="1"/>
      <w:numFmt w:val="bullet"/>
      <w:lvlText w:val="-"/>
      <w:lvlJc w:val="left"/>
      <w:pPr>
        <w:ind w:left="1080" w:hanging="360"/>
      </w:pPr>
      <w:rPr>
        <w:rFonts w:ascii="Calibri" w:eastAsia="SimSun" w:hAnsi="Calibri" w:cs="Calibri"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2" w15:restartNumberingAfterBreak="0">
    <w:nsid w:val="319E3411"/>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23" w15:restartNumberingAfterBreak="0">
    <w:nsid w:val="347E0330"/>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24" w15:restartNumberingAfterBreak="0">
    <w:nsid w:val="39CE5221"/>
    <w:multiLevelType w:val="hybridMultilevel"/>
    <w:tmpl w:val="F76C6F98"/>
    <w:lvl w:ilvl="0" w:tplc="48090003">
      <w:start w:val="1"/>
      <w:numFmt w:val="bullet"/>
      <w:lvlText w:val="o"/>
      <w:lvlJc w:val="left"/>
      <w:pPr>
        <w:ind w:left="1702" w:hanging="360"/>
      </w:pPr>
      <w:rPr>
        <w:rFonts w:ascii="Courier New" w:hAnsi="Courier New" w:cs="Courier New" w:hint="default"/>
      </w:rPr>
    </w:lvl>
    <w:lvl w:ilvl="1" w:tplc="48090003">
      <w:start w:val="1"/>
      <w:numFmt w:val="bullet"/>
      <w:lvlText w:val="o"/>
      <w:lvlJc w:val="left"/>
      <w:pPr>
        <w:ind w:left="2422" w:hanging="360"/>
      </w:pPr>
      <w:rPr>
        <w:rFonts w:ascii="Courier New" w:hAnsi="Courier New" w:cs="Courier New" w:hint="default"/>
      </w:rPr>
    </w:lvl>
    <w:lvl w:ilvl="2" w:tplc="48090005">
      <w:start w:val="1"/>
      <w:numFmt w:val="bullet"/>
      <w:lvlText w:val=""/>
      <w:lvlJc w:val="left"/>
      <w:pPr>
        <w:ind w:left="3142" w:hanging="360"/>
      </w:pPr>
      <w:rPr>
        <w:rFonts w:ascii="Wingdings" w:hAnsi="Wingdings" w:hint="default"/>
      </w:rPr>
    </w:lvl>
    <w:lvl w:ilvl="3" w:tplc="48090001" w:tentative="1">
      <w:start w:val="1"/>
      <w:numFmt w:val="bullet"/>
      <w:lvlText w:val=""/>
      <w:lvlJc w:val="left"/>
      <w:pPr>
        <w:ind w:left="3862" w:hanging="360"/>
      </w:pPr>
      <w:rPr>
        <w:rFonts w:ascii="Symbol" w:hAnsi="Symbol" w:hint="default"/>
      </w:rPr>
    </w:lvl>
    <w:lvl w:ilvl="4" w:tplc="48090003" w:tentative="1">
      <w:start w:val="1"/>
      <w:numFmt w:val="bullet"/>
      <w:lvlText w:val="o"/>
      <w:lvlJc w:val="left"/>
      <w:pPr>
        <w:ind w:left="4582" w:hanging="360"/>
      </w:pPr>
      <w:rPr>
        <w:rFonts w:ascii="Courier New" w:hAnsi="Courier New" w:cs="Courier New" w:hint="default"/>
      </w:rPr>
    </w:lvl>
    <w:lvl w:ilvl="5" w:tplc="48090005" w:tentative="1">
      <w:start w:val="1"/>
      <w:numFmt w:val="bullet"/>
      <w:lvlText w:val=""/>
      <w:lvlJc w:val="left"/>
      <w:pPr>
        <w:ind w:left="5302" w:hanging="360"/>
      </w:pPr>
      <w:rPr>
        <w:rFonts w:ascii="Wingdings" w:hAnsi="Wingdings" w:hint="default"/>
      </w:rPr>
    </w:lvl>
    <w:lvl w:ilvl="6" w:tplc="48090001" w:tentative="1">
      <w:start w:val="1"/>
      <w:numFmt w:val="bullet"/>
      <w:lvlText w:val=""/>
      <w:lvlJc w:val="left"/>
      <w:pPr>
        <w:ind w:left="6022" w:hanging="360"/>
      </w:pPr>
      <w:rPr>
        <w:rFonts w:ascii="Symbol" w:hAnsi="Symbol" w:hint="default"/>
      </w:rPr>
    </w:lvl>
    <w:lvl w:ilvl="7" w:tplc="48090003" w:tentative="1">
      <w:start w:val="1"/>
      <w:numFmt w:val="bullet"/>
      <w:lvlText w:val="o"/>
      <w:lvlJc w:val="left"/>
      <w:pPr>
        <w:ind w:left="6742" w:hanging="360"/>
      </w:pPr>
      <w:rPr>
        <w:rFonts w:ascii="Courier New" w:hAnsi="Courier New" w:cs="Courier New" w:hint="default"/>
      </w:rPr>
    </w:lvl>
    <w:lvl w:ilvl="8" w:tplc="48090005" w:tentative="1">
      <w:start w:val="1"/>
      <w:numFmt w:val="bullet"/>
      <w:lvlText w:val=""/>
      <w:lvlJc w:val="left"/>
      <w:pPr>
        <w:ind w:left="7462" w:hanging="360"/>
      </w:pPr>
      <w:rPr>
        <w:rFonts w:ascii="Wingdings" w:hAnsi="Wingdings" w:hint="default"/>
      </w:rPr>
    </w:lvl>
  </w:abstractNum>
  <w:abstractNum w:abstractNumId="25" w15:restartNumberingAfterBreak="0">
    <w:nsid w:val="39E95019"/>
    <w:multiLevelType w:val="hybridMultilevel"/>
    <w:tmpl w:val="BBC861EA"/>
    <w:lvl w:ilvl="0" w:tplc="FFFFFFFF">
      <w:numFmt w:val="bullet"/>
      <w:lvlText w:val="-"/>
      <w:lvlJc w:val="left"/>
      <w:pPr>
        <w:ind w:left="982" w:hanging="360"/>
      </w:pPr>
      <w:rPr>
        <w:rFonts w:ascii="Calibri" w:eastAsia="SimSun" w:hAnsi="Calibri" w:cs="Calibri" w:hint="default"/>
        <w:color w:val="auto"/>
      </w:rPr>
    </w:lvl>
    <w:lvl w:ilvl="1" w:tplc="48090001">
      <w:start w:val="1"/>
      <w:numFmt w:val="bullet"/>
      <w:lvlText w:val=""/>
      <w:lvlJc w:val="left"/>
      <w:pPr>
        <w:ind w:left="1113" w:hanging="360"/>
      </w:pPr>
      <w:rPr>
        <w:rFonts w:ascii="Symbol" w:hAnsi="Symbol" w:hint="default"/>
      </w:rPr>
    </w:lvl>
    <w:lvl w:ilvl="2" w:tplc="FFFFFFFF">
      <w:start w:val="1"/>
      <w:numFmt w:val="bullet"/>
      <w:lvlText w:val=""/>
      <w:lvlJc w:val="left"/>
      <w:pPr>
        <w:ind w:left="2422" w:hanging="360"/>
      </w:pPr>
      <w:rPr>
        <w:rFonts w:ascii="Wingdings" w:hAnsi="Wingdings" w:hint="default"/>
      </w:rPr>
    </w:lvl>
    <w:lvl w:ilvl="3" w:tplc="FFFFFFFF">
      <w:start w:val="1"/>
      <w:numFmt w:val="bullet"/>
      <w:lvlText w:val=""/>
      <w:lvlJc w:val="left"/>
      <w:pPr>
        <w:ind w:left="3142" w:hanging="360"/>
      </w:pPr>
      <w:rPr>
        <w:rFonts w:ascii="Symbol" w:hAnsi="Symbol" w:hint="default"/>
      </w:rPr>
    </w:lvl>
    <w:lvl w:ilvl="4" w:tplc="FFFFFFFF" w:tentative="1">
      <w:start w:val="1"/>
      <w:numFmt w:val="bullet"/>
      <w:lvlText w:val="o"/>
      <w:lvlJc w:val="left"/>
      <w:pPr>
        <w:ind w:left="3862" w:hanging="360"/>
      </w:pPr>
      <w:rPr>
        <w:rFonts w:ascii="Courier New" w:hAnsi="Courier New" w:cs="Courier New" w:hint="default"/>
      </w:rPr>
    </w:lvl>
    <w:lvl w:ilvl="5" w:tplc="FFFFFFFF" w:tentative="1">
      <w:start w:val="1"/>
      <w:numFmt w:val="bullet"/>
      <w:lvlText w:val=""/>
      <w:lvlJc w:val="left"/>
      <w:pPr>
        <w:ind w:left="4582" w:hanging="360"/>
      </w:pPr>
      <w:rPr>
        <w:rFonts w:ascii="Wingdings" w:hAnsi="Wingdings" w:hint="default"/>
      </w:rPr>
    </w:lvl>
    <w:lvl w:ilvl="6" w:tplc="FFFFFFFF" w:tentative="1">
      <w:start w:val="1"/>
      <w:numFmt w:val="bullet"/>
      <w:lvlText w:val=""/>
      <w:lvlJc w:val="left"/>
      <w:pPr>
        <w:ind w:left="5302" w:hanging="360"/>
      </w:pPr>
      <w:rPr>
        <w:rFonts w:ascii="Symbol" w:hAnsi="Symbol" w:hint="default"/>
      </w:rPr>
    </w:lvl>
    <w:lvl w:ilvl="7" w:tplc="FFFFFFFF" w:tentative="1">
      <w:start w:val="1"/>
      <w:numFmt w:val="bullet"/>
      <w:lvlText w:val="o"/>
      <w:lvlJc w:val="left"/>
      <w:pPr>
        <w:ind w:left="6022" w:hanging="360"/>
      </w:pPr>
      <w:rPr>
        <w:rFonts w:ascii="Courier New" w:hAnsi="Courier New" w:cs="Courier New" w:hint="default"/>
      </w:rPr>
    </w:lvl>
    <w:lvl w:ilvl="8" w:tplc="FFFFFFFF" w:tentative="1">
      <w:start w:val="1"/>
      <w:numFmt w:val="bullet"/>
      <w:lvlText w:val=""/>
      <w:lvlJc w:val="left"/>
      <w:pPr>
        <w:ind w:left="6742" w:hanging="360"/>
      </w:pPr>
      <w:rPr>
        <w:rFonts w:ascii="Wingdings" w:hAnsi="Wingdings" w:hint="default"/>
      </w:rPr>
    </w:lvl>
  </w:abstractNum>
  <w:abstractNum w:abstractNumId="26" w15:restartNumberingAfterBreak="0">
    <w:nsid w:val="3BA914EE"/>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27" w15:restartNumberingAfterBreak="0">
    <w:nsid w:val="3EE77237"/>
    <w:multiLevelType w:val="multilevel"/>
    <w:tmpl w:val="92E6F7E6"/>
    <w:lvl w:ilvl="0">
      <w:start w:val="1"/>
      <w:numFmt w:val="decimal"/>
      <w:lvlText w:val="2.%1"/>
      <w:lvlJc w:val="left"/>
      <w:pPr>
        <w:ind w:left="785" w:hanging="425"/>
      </w:pPr>
      <w:rPr>
        <w:rFonts w:hint="default"/>
        <w:b w:val="0"/>
      </w:rPr>
    </w:lvl>
    <w:lvl w:ilvl="1">
      <w:start w:val="1"/>
      <w:numFmt w:val="decimal"/>
      <w:lvlText w:val="%1.%2."/>
      <w:lvlJc w:val="left"/>
      <w:pPr>
        <w:ind w:left="927" w:hanging="567"/>
      </w:pPr>
      <w:rPr>
        <w:rFonts w:hint="eastAsia"/>
      </w:rPr>
    </w:lvl>
    <w:lvl w:ilvl="2">
      <w:start w:val="1"/>
      <w:numFmt w:val="bullet"/>
      <w:lvlText w:val=""/>
      <w:lvlJc w:val="left"/>
      <w:pPr>
        <w:ind w:left="1069" w:hanging="709"/>
      </w:pPr>
      <w:rPr>
        <w:rFonts w:ascii="Symbol" w:hAnsi="Symbol" w:hint="default"/>
      </w:rPr>
    </w:lvl>
    <w:lvl w:ilvl="3">
      <w:start w:val="1"/>
      <w:numFmt w:val="decimal"/>
      <w:lvlText w:val="%1.%2.%3.%4."/>
      <w:lvlJc w:val="left"/>
      <w:pPr>
        <w:ind w:left="1211" w:hanging="851"/>
      </w:pPr>
      <w:rPr>
        <w:rFonts w:hint="eastAsia"/>
      </w:rPr>
    </w:lvl>
    <w:lvl w:ilvl="4">
      <w:start w:val="1"/>
      <w:numFmt w:val="decimal"/>
      <w:lvlText w:val="%1.%2.%3.%4.%5."/>
      <w:lvlJc w:val="left"/>
      <w:pPr>
        <w:ind w:left="1352" w:hanging="992"/>
      </w:pPr>
      <w:rPr>
        <w:rFonts w:hint="eastAsia"/>
      </w:rPr>
    </w:lvl>
    <w:lvl w:ilvl="5">
      <w:start w:val="1"/>
      <w:numFmt w:val="decimal"/>
      <w:lvlText w:val="%1.%2.%3.%4.%5.%6."/>
      <w:lvlJc w:val="left"/>
      <w:pPr>
        <w:ind w:left="1494" w:hanging="1134"/>
      </w:pPr>
      <w:rPr>
        <w:rFonts w:hint="eastAsia"/>
      </w:rPr>
    </w:lvl>
    <w:lvl w:ilvl="6">
      <w:start w:val="1"/>
      <w:numFmt w:val="decimal"/>
      <w:lvlText w:val="%1.%2.%3.%4.%5.%6.%7."/>
      <w:lvlJc w:val="left"/>
      <w:pPr>
        <w:ind w:left="1636" w:hanging="1276"/>
      </w:pPr>
      <w:rPr>
        <w:rFonts w:hint="eastAsia"/>
      </w:rPr>
    </w:lvl>
    <w:lvl w:ilvl="7">
      <w:start w:val="1"/>
      <w:numFmt w:val="decimal"/>
      <w:lvlText w:val="%1.%2.%3.%4.%5.%6.%7.%8."/>
      <w:lvlJc w:val="left"/>
      <w:pPr>
        <w:ind w:left="1778" w:hanging="1418"/>
      </w:pPr>
      <w:rPr>
        <w:rFonts w:hint="eastAsia"/>
      </w:rPr>
    </w:lvl>
    <w:lvl w:ilvl="8">
      <w:start w:val="1"/>
      <w:numFmt w:val="decimal"/>
      <w:lvlText w:val="%1.%2.%3.%4.%5.%6.%7.%8.%9."/>
      <w:lvlJc w:val="left"/>
      <w:pPr>
        <w:ind w:left="1919" w:hanging="1559"/>
      </w:pPr>
      <w:rPr>
        <w:rFonts w:hint="eastAsia"/>
      </w:rPr>
    </w:lvl>
  </w:abstractNum>
  <w:abstractNum w:abstractNumId="28" w15:restartNumberingAfterBreak="0">
    <w:nsid w:val="44400D70"/>
    <w:multiLevelType w:val="multilevel"/>
    <w:tmpl w:val="46BC2BE2"/>
    <w:lvl w:ilvl="0">
      <w:start w:val="3"/>
      <w:numFmt w:val="decimal"/>
      <w:lvlText w:val="%1."/>
      <w:lvlJc w:val="left"/>
      <w:pPr>
        <w:ind w:left="360" w:hanging="360"/>
      </w:pPr>
      <w:rPr>
        <w:rFonts w:hint="default"/>
        <w:color w:val="000000" w:themeColor="text1"/>
      </w:rPr>
    </w:lvl>
    <w:lvl w:ilvl="1">
      <w:start w:val="7"/>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9" w15:restartNumberingAfterBreak="0">
    <w:nsid w:val="4A851F1F"/>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0" w15:restartNumberingAfterBreak="0">
    <w:nsid w:val="507550A0"/>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1" w15:restartNumberingAfterBreak="0">
    <w:nsid w:val="52350315"/>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2" w15:restartNumberingAfterBreak="0">
    <w:nsid w:val="523F1203"/>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3" w15:restartNumberingAfterBreak="0">
    <w:nsid w:val="53077A79"/>
    <w:multiLevelType w:val="hybridMultilevel"/>
    <w:tmpl w:val="7EC01E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3A5F3B"/>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5" w15:restartNumberingAfterBreak="0">
    <w:nsid w:val="59EB47F0"/>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6" w15:restartNumberingAfterBreak="0">
    <w:nsid w:val="5EB34BBC"/>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7" w15:restartNumberingAfterBreak="0">
    <w:nsid w:val="653E48B5"/>
    <w:multiLevelType w:val="hybridMultilevel"/>
    <w:tmpl w:val="0F48A5A0"/>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8" w15:restartNumberingAfterBreak="0">
    <w:nsid w:val="6C695790"/>
    <w:multiLevelType w:val="multilevel"/>
    <w:tmpl w:val="17D825BA"/>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0AC3709"/>
    <w:multiLevelType w:val="hybridMultilevel"/>
    <w:tmpl w:val="1B921968"/>
    <w:lvl w:ilvl="0" w:tplc="EDDC9106">
      <w:numFmt w:val="bullet"/>
      <w:lvlText w:val="-"/>
      <w:lvlJc w:val="left"/>
      <w:pPr>
        <w:ind w:left="1080" w:hanging="360"/>
      </w:pPr>
      <w:rPr>
        <w:rFonts w:ascii="Calibri" w:eastAsia="SimSun" w:hAnsi="Calibri" w:cs="Calibri" w:hint="default"/>
        <w:color w:val="auto"/>
      </w:rPr>
    </w:lvl>
    <w:lvl w:ilvl="1" w:tplc="4434EE96">
      <w:start w:val="1"/>
      <w:numFmt w:val="bullet"/>
      <w:lvlText w:val="o"/>
      <w:lvlJc w:val="left"/>
      <w:pPr>
        <w:ind w:left="1800" w:hanging="360"/>
      </w:pPr>
      <w:rPr>
        <w:rFonts w:ascii="Courier New" w:hAnsi="Courier New" w:cs="Courier New" w:hint="default"/>
        <w:color w:val="auto"/>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2A85F69"/>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41" w15:restartNumberingAfterBreak="0">
    <w:nsid w:val="735F52E6"/>
    <w:multiLevelType w:val="multilevel"/>
    <w:tmpl w:val="5B147A0A"/>
    <w:lvl w:ilvl="0">
      <w:start w:val="3"/>
      <w:numFmt w:val="bullet"/>
      <w:lvlText w:val="-"/>
      <w:lvlJc w:val="left"/>
      <w:pPr>
        <w:ind w:left="980" w:hanging="360"/>
      </w:pPr>
      <w:rPr>
        <w:rFonts w:ascii="Times New Roman" w:eastAsia="SimSun" w:hAnsi="Times New Roman" w:cs="Times New Roman" w:hint="default"/>
        <w:color w:val="auto"/>
      </w:rPr>
    </w:lvl>
    <w:lvl w:ilvl="1">
      <w:start w:val="1"/>
      <w:numFmt w:val="decimal"/>
      <w:isLgl/>
      <w:lvlText w:val="%1.%2"/>
      <w:lvlJc w:val="left"/>
      <w:pPr>
        <w:ind w:left="1040" w:hanging="420"/>
      </w:pPr>
      <w:rPr>
        <w:rFonts w:hint="default"/>
      </w:rPr>
    </w:lvl>
    <w:lvl w:ilvl="2">
      <w:start w:val="1"/>
      <w:numFmt w:val="bullet"/>
      <w:lvlText w:val="-"/>
      <w:lvlJc w:val="left"/>
      <w:pPr>
        <w:ind w:left="980" w:hanging="360"/>
      </w:pPr>
      <w:rPr>
        <w:rFonts w:ascii="Calibri" w:hAnsi="Calibri" w:hint="default"/>
      </w:rPr>
    </w:lvl>
    <w:lvl w:ilvl="3">
      <w:start w:val="1"/>
      <w:numFmt w:val="decimal"/>
      <w:isLgl/>
      <w:lvlText w:val="%1.%2.%3.%4"/>
      <w:lvlJc w:val="left"/>
      <w:pPr>
        <w:ind w:left="1340"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00" w:hanging="1080"/>
      </w:pPr>
      <w:rPr>
        <w:rFonts w:hint="default"/>
      </w:rPr>
    </w:lvl>
    <w:lvl w:ilvl="6">
      <w:start w:val="1"/>
      <w:numFmt w:val="decimal"/>
      <w:isLgl/>
      <w:lvlText w:val="%1.%2.%3.%4.%5.%6.%7"/>
      <w:lvlJc w:val="left"/>
      <w:pPr>
        <w:ind w:left="1700" w:hanging="1080"/>
      </w:pPr>
      <w:rPr>
        <w:rFonts w:hint="default"/>
      </w:rPr>
    </w:lvl>
    <w:lvl w:ilvl="7">
      <w:start w:val="1"/>
      <w:numFmt w:val="decimal"/>
      <w:isLgl/>
      <w:lvlText w:val="%1.%2.%3.%4.%5.%6.%7.%8"/>
      <w:lvlJc w:val="left"/>
      <w:pPr>
        <w:ind w:left="2060" w:hanging="1440"/>
      </w:pPr>
      <w:rPr>
        <w:rFonts w:hint="default"/>
      </w:rPr>
    </w:lvl>
    <w:lvl w:ilvl="8">
      <w:start w:val="1"/>
      <w:numFmt w:val="decimal"/>
      <w:isLgl/>
      <w:lvlText w:val="%1.%2.%3.%4.%5.%6.%7.%8.%9"/>
      <w:lvlJc w:val="left"/>
      <w:pPr>
        <w:ind w:left="2060" w:hanging="1440"/>
      </w:pPr>
      <w:rPr>
        <w:rFonts w:hint="default"/>
      </w:rPr>
    </w:lvl>
  </w:abstractNum>
  <w:abstractNum w:abstractNumId="42" w15:restartNumberingAfterBreak="0">
    <w:nsid w:val="78024726"/>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43" w15:restartNumberingAfterBreak="0">
    <w:nsid w:val="7A1E1F77"/>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44" w15:restartNumberingAfterBreak="0">
    <w:nsid w:val="7BEF474D"/>
    <w:multiLevelType w:val="hybridMultilevel"/>
    <w:tmpl w:val="A1BA055E"/>
    <w:lvl w:ilvl="0" w:tplc="A0A68490">
      <w:start w:val="1"/>
      <w:numFmt w:val="bullet"/>
      <w:lvlText w:val="-"/>
      <w:lvlJc w:val="left"/>
      <w:pPr>
        <w:ind w:left="1040" w:hanging="420"/>
      </w:pPr>
      <w:rPr>
        <w:rFonts w:ascii="Calibri" w:eastAsia="SimSun" w:hAnsi="Calibri" w:cs="Calibri" w:hint="default"/>
      </w:rPr>
    </w:lvl>
    <w:lvl w:ilvl="1" w:tplc="C0FC2850">
      <w:start w:val="3"/>
      <w:numFmt w:val="bullet"/>
      <w:lvlText w:val="-"/>
      <w:lvlJc w:val="left"/>
      <w:pPr>
        <w:ind w:left="1271" w:hanging="420"/>
      </w:pPr>
      <w:rPr>
        <w:rFonts w:ascii="Times New Roman" w:eastAsia="SimSun" w:hAnsi="Times New Roman" w:cs="Times New Roman"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5" w15:restartNumberingAfterBreak="0">
    <w:nsid w:val="7DDA7A25"/>
    <w:multiLevelType w:val="hybridMultilevel"/>
    <w:tmpl w:val="B0483A78"/>
    <w:lvl w:ilvl="0" w:tplc="7500EBB8">
      <w:numFmt w:val="bullet"/>
      <w:lvlText w:val="-"/>
      <w:lvlJc w:val="left"/>
      <w:pPr>
        <w:ind w:left="980" w:hanging="360"/>
      </w:pPr>
      <w:rPr>
        <w:rFonts w:ascii="Calibri" w:eastAsia="SimSun" w:hAnsi="Calibri" w:cs="Calibri"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num w:numId="1" w16cid:durableId="338386614">
    <w:abstractNumId w:val="38"/>
  </w:num>
  <w:num w:numId="2" w16cid:durableId="236015168">
    <w:abstractNumId w:val="8"/>
  </w:num>
  <w:num w:numId="3" w16cid:durableId="1621839175">
    <w:abstractNumId w:val="27"/>
  </w:num>
  <w:num w:numId="4" w16cid:durableId="695275869">
    <w:abstractNumId w:val="45"/>
  </w:num>
  <w:num w:numId="5" w16cid:durableId="2069256948">
    <w:abstractNumId w:val="7"/>
  </w:num>
  <w:num w:numId="6" w16cid:durableId="659697120">
    <w:abstractNumId w:val="44"/>
  </w:num>
  <w:num w:numId="7" w16cid:durableId="1180391719">
    <w:abstractNumId w:val="39"/>
  </w:num>
  <w:num w:numId="8" w16cid:durableId="1531608965">
    <w:abstractNumId w:val="41"/>
  </w:num>
  <w:num w:numId="9" w16cid:durableId="1352757167">
    <w:abstractNumId w:val="2"/>
  </w:num>
  <w:num w:numId="10" w16cid:durableId="50080410">
    <w:abstractNumId w:val="33"/>
  </w:num>
  <w:num w:numId="11" w16cid:durableId="385448052">
    <w:abstractNumId w:val="4"/>
  </w:num>
  <w:num w:numId="12" w16cid:durableId="1630937176">
    <w:abstractNumId w:val="28"/>
  </w:num>
  <w:num w:numId="13" w16cid:durableId="1102652829">
    <w:abstractNumId w:val="19"/>
  </w:num>
  <w:num w:numId="14" w16cid:durableId="2141998657">
    <w:abstractNumId w:val="25"/>
  </w:num>
  <w:num w:numId="15" w16cid:durableId="1404789989">
    <w:abstractNumId w:val="21"/>
  </w:num>
  <w:num w:numId="16" w16cid:durableId="1589844853">
    <w:abstractNumId w:val="17"/>
  </w:num>
  <w:num w:numId="17" w16cid:durableId="1097170434">
    <w:abstractNumId w:val="24"/>
  </w:num>
  <w:num w:numId="18" w16cid:durableId="1540364133">
    <w:abstractNumId w:val="15"/>
  </w:num>
  <w:num w:numId="19" w16cid:durableId="510140798">
    <w:abstractNumId w:val="37"/>
  </w:num>
  <w:num w:numId="20" w16cid:durableId="1190799297">
    <w:abstractNumId w:val="16"/>
  </w:num>
  <w:num w:numId="21" w16cid:durableId="1981155928">
    <w:abstractNumId w:val="14"/>
  </w:num>
  <w:num w:numId="22" w16cid:durableId="708409326">
    <w:abstractNumId w:val="26"/>
  </w:num>
  <w:num w:numId="23" w16cid:durableId="293684265">
    <w:abstractNumId w:val="30"/>
  </w:num>
  <w:num w:numId="24" w16cid:durableId="1027559424">
    <w:abstractNumId w:val="0"/>
  </w:num>
  <w:num w:numId="25" w16cid:durableId="814833251">
    <w:abstractNumId w:val="1"/>
  </w:num>
  <w:num w:numId="26" w16cid:durableId="68385338">
    <w:abstractNumId w:val="11"/>
  </w:num>
  <w:num w:numId="27" w16cid:durableId="968708879">
    <w:abstractNumId w:val="13"/>
  </w:num>
  <w:num w:numId="28" w16cid:durableId="1590851779">
    <w:abstractNumId w:val="12"/>
  </w:num>
  <w:num w:numId="29" w16cid:durableId="284315622">
    <w:abstractNumId w:val="40"/>
  </w:num>
  <w:num w:numId="30" w16cid:durableId="65340954">
    <w:abstractNumId w:val="9"/>
  </w:num>
  <w:num w:numId="31" w16cid:durableId="980505436">
    <w:abstractNumId w:val="22"/>
  </w:num>
  <w:num w:numId="32" w16cid:durableId="52437212">
    <w:abstractNumId w:val="20"/>
  </w:num>
  <w:num w:numId="33" w16cid:durableId="85273378">
    <w:abstractNumId w:val="34"/>
  </w:num>
  <w:num w:numId="34" w16cid:durableId="50422255">
    <w:abstractNumId w:val="32"/>
  </w:num>
  <w:num w:numId="35" w16cid:durableId="1020014367">
    <w:abstractNumId w:val="3"/>
  </w:num>
  <w:num w:numId="36" w16cid:durableId="1020207214">
    <w:abstractNumId w:val="6"/>
  </w:num>
  <w:num w:numId="37" w16cid:durableId="215818084">
    <w:abstractNumId w:val="36"/>
  </w:num>
  <w:num w:numId="38" w16cid:durableId="1213883244">
    <w:abstractNumId w:val="23"/>
  </w:num>
  <w:num w:numId="39" w16cid:durableId="1790050510">
    <w:abstractNumId w:val="43"/>
  </w:num>
  <w:num w:numId="40" w16cid:durableId="1881433310">
    <w:abstractNumId w:val="29"/>
  </w:num>
  <w:num w:numId="41" w16cid:durableId="822359298">
    <w:abstractNumId w:val="35"/>
  </w:num>
  <w:num w:numId="42" w16cid:durableId="1539007002">
    <w:abstractNumId w:val="42"/>
  </w:num>
  <w:num w:numId="43" w16cid:durableId="1231693978">
    <w:abstractNumId w:val="31"/>
  </w:num>
  <w:num w:numId="44" w16cid:durableId="924416056">
    <w:abstractNumId w:val="18"/>
  </w:num>
  <w:num w:numId="45" w16cid:durableId="1937470624">
    <w:abstractNumId w:val="10"/>
  </w:num>
  <w:num w:numId="46" w16cid:durableId="661851789">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ra Murshedkar">
    <w15:presenceInfo w15:providerId="AD" w15:userId="S::Yusra.Murshedkar@ipsos.com::1342d18c-7fb4-4297-a88e-4174e43aa12c"/>
  </w15:person>
  <w15:person w15:author="Zhou, Yan">
    <w15:presenceInfo w15:providerId="AD" w15:userId="S::yan.zhou2@abbott.com::f334cc54-0444-4281-bbcf-3ce9dc6dbf39"/>
  </w15:person>
  <w15:person w15:author="Diana Tan">
    <w15:presenceInfo w15:providerId="AD" w15:userId="S::dtan@vistahealthconsulting.com::5b6aace2-314c-4fdb-a49f-60ddbd3bd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88B"/>
    <w:rsid w:val="00001A0A"/>
    <w:rsid w:val="0000572E"/>
    <w:rsid w:val="00005DCB"/>
    <w:rsid w:val="000175A9"/>
    <w:rsid w:val="00021F54"/>
    <w:rsid w:val="00037D58"/>
    <w:rsid w:val="00044ED7"/>
    <w:rsid w:val="0005172C"/>
    <w:rsid w:val="00057E28"/>
    <w:rsid w:val="00060CF4"/>
    <w:rsid w:val="000634BE"/>
    <w:rsid w:val="000642D9"/>
    <w:rsid w:val="0007349B"/>
    <w:rsid w:val="000760B9"/>
    <w:rsid w:val="00077A42"/>
    <w:rsid w:val="000843BC"/>
    <w:rsid w:val="00086E35"/>
    <w:rsid w:val="00091225"/>
    <w:rsid w:val="000934FD"/>
    <w:rsid w:val="00097403"/>
    <w:rsid w:val="000A1DCC"/>
    <w:rsid w:val="000B1675"/>
    <w:rsid w:val="000C6CAB"/>
    <w:rsid w:val="000D02DB"/>
    <w:rsid w:val="000D0580"/>
    <w:rsid w:val="000F7386"/>
    <w:rsid w:val="00100DF1"/>
    <w:rsid w:val="001079F0"/>
    <w:rsid w:val="00110A81"/>
    <w:rsid w:val="0011462E"/>
    <w:rsid w:val="001179C4"/>
    <w:rsid w:val="001217D6"/>
    <w:rsid w:val="00131AD7"/>
    <w:rsid w:val="001527EF"/>
    <w:rsid w:val="00155E24"/>
    <w:rsid w:val="00165CCB"/>
    <w:rsid w:val="00175210"/>
    <w:rsid w:val="00182341"/>
    <w:rsid w:val="00184BB6"/>
    <w:rsid w:val="00185171"/>
    <w:rsid w:val="00190A06"/>
    <w:rsid w:val="00193108"/>
    <w:rsid w:val="00193890"/>
    <w:rsid w:val="0019791F"/>
    <w:rsid w:val="001A0FB1"/>
    <w:rsid w:val="001A674E"/>
    <w:rsid w:val="001B6DC9"/>
    <w:rsid w:val="001D7D61"/>
    <w:rsid w:val="001E13AD"/>
    <w:rsid w:val="001E6C3C"/>
    <w:rsid w:val="001F49A0"/>
    <w:rsid w:val="00203F1C"/>
    <w:rsid w:val="002124D2"/>
    <w:rsid w:val="00213443"/>
    <w:rsid w:val="002229D4"/>
    <w:rsid w:val="002262D6"/>
    <w:rsid w:val="00232F78"/>
    <w:rsid w:val="00235AFE"/>
    <w:rsid w:val="002433A4"/>
    <w:rsid w:val="00245731"/>
    <w:rsid w:val="00256020"/>
    <w:rsid w:val="0026078F"/>
    <w:rsid w:val="002609B7"/>
    <w:rsid w:val="00264E6D"/>
    <w:rsid w:val="00270E2E"/>
    <w:rsid w:val="00274C58"/>
    <w:rsid w:val="002812F6"/>
    <w:rsid w:val="002A4BD6"/>
    <w:rsid w:val="002A6ACF"/>
    <w:rsid w:val="002B20F9"/>
    <w:rsid w:val="002B5A47"/>
    <w:rsid w:val="002B648F"/>
    <w:rsid w:val="002B6BCE"/>
    <w:rsid w:val="002D50DB"/>
    <w:rsid w:val="002D62FF"/>
    <w:rsid w:val="002E33E6"/>
    <w:rsid w:val="002E5919"/>
    <w:rsid w:val="002F46E8"/>
    <w:rsid w:val="002F4E0A"/>
    <w:rsid w:val="0030214E"/>
    <w:rsid w:val="003021A6"/>
    <w:rsid w:val="00303A67"/>
    <w:rsid w:val="00304800"/>
    <w:rsid w:val="003050DD"/>
    <w:rsid w:val="00325C30"/>
    <w:rsid w:val="0033033A"/>
    <w:rsid w:val="00337D48"/>
    <w:rsid w:val="003428EE"/>
    <w:rsid w:val="003515F4"/>
    <w:rsid w:val="00356518"/>
    <w:rsid w:val="00361D9E"/>
    <w:rsid w:val="003648B4"/>
    <w:rsid w:val="00386B22"/>
    <w:rsid w:val="003924B5"/>
    <w:rsid w:val="003A0BEB"/>
    <w:rsid w:val="003A4865"/>
    <w:rsid w:val="003B48AD"/>
    <w:rsid w:val="003B4A90"/>
    <w:rsid w:val="003C233E"/>
    <w:rsid w:val="003D0A81"/>
    <w:rsid w:val="003E37FA"/>
    <w:rsid w:val="003E5449"/>
    <w:rsid w:val="003F688B"/>
    <w:rsid w:val="00402291"/>
    <w:rsid w:val="0040230A"/>
    <w:rsid w:val="004023EC"/>
    <w:rsid w:val="0040692D"/>
    <w:rsid w:val="00407027"/>
    <w:rsid w:val="004112F9"/>
    <w:rsid w:val="00415D7D"/>
    <w:rsid w:val="00416D0C"/>
    <w:rsid w:val="004177E2"/>
    <w:rsid w:val="0042652A"/>
    <w:rsid w:val="00431329"/>
    <w:rsid w:val="0043418B"/>
    <w:rsid w:val="00436F3A"/>
    <w:rsid w:val="00443FA4"/>
    <w:rsid w:val="00444913"/>
    <w:rsid w:val="00447A75"/>
    <w:rsid w:val="00450253"/>
    <w:rsid w:val="00457AEA"/>
    <w:rsid w:val="00461C2D"/>
    <w:rsid w:val="00461D72"/>
    <w:rsid w:val="00472927"/>
    <w:rsid w:val="0047317A"/>
    <w:rsid w:val="004736FB"/>
    <w:rsid w:val="00494E3F"/>
    <w:rsid w:val="004A1D92"/>
    <w:rsid w:val="004B1E6D"/>
    <w:rsid w:val="004B1F12"/>
    <w:rsid w:val="004B76E4"/>
    <w:rsid w:val="004C0845"/>
    <w:rsid w:val="004D0558"/>
    <w:rsid w:val="004D0DDD"/>
    <w:rsid w:val="004D21DC"/>
    <w:rsid w:val="004E2A66"/>
    <w:rsid w:val="004F6474"/>
    <w:rsid w:val="00504D2A"/>
    <w:rsid w:val="005050E8"/>
    <w:rsid w:val="00512610"/>
    <w:rsid w:val="005220CA"/>
    <w:rsid w:val="00527FA0"/>
    <w:rsid w:val="005313EC"/>
    <w:rsid w:val="00535447"/>
    <w:rsid w:val="0054086F"/>
    <w:rsid w:val="0054509E"/>
    <w:rsid w:val="00550CAB"/>
    <w:rsid w:val="00550E7B"/>
    <w:rsid w:val="00563378"/>
    <w:rsid w:val="0057490D"/>
    <w:rsid w:val="005823F0"/>
    <w:rsid w:val="00582BCD"/>
    <w:rsid w:val="00582E2D"/>
    <w:rsid w:val="00586EB7"/>
    <w:rsid w:val="005B0CC0"/>
    <w:rsid w:val="005B3B53"/>
    <w:rsid w:val="005C45AA"/>
    <w:rsid w:val="005C4CBD"/>
    <w:rsid w:val="005C626E"/>
    <w:rsid w:val="005C6821"/>
    <w:rsid w:val="005D585F"/>
    <w:rsid w:val="005E6950"/>
    <w:rsid w:val="005F66FD"/>
    <w:rsid w:val="005F6B81"/>
    <w:rsid w:val="00601B7C"/>
    <w:rsid w:val="00605914"/>
    <w:rsid w:val="00621890"/>
    <w:rsid w:val="00622491"/>
    <w:rsid w:val="006233FE"/>
    <w:rsid w:val="00640668"/>
    <w:rsid w:val="00641349"/>
    <w:rsid w:val="0064214A"/>
    <w:rsid w:val="0064504E"/>
    <w:rsid w:val="0066429E"/>
    <w:rsid w:val="00673DC5"/>
    <w:rsid w:val="00690B7F"/>
    <w:rsid w:val="0069744C"/>
    <w:rsid w:val="006A3675"/>
    <w:rsid w:val="006A606C"/>
    <w:rsid w:val="006B0AB8"/>
    <w:rsid w:val="006B1F1E"/>
    <w:rsid w:val="006B625D"/>
    <w:rsid w:val="006B642B"/>
    <w:rsid w:val="006C17B9"/>
    <w:rsid w:val="006C1A9A"/>
    <w:rsid w:val="006C457C"/>
    <w:rsid w:val="006D0248"/>
    <w:rsid w:val="006D1FEB"/>
    <w:rsid w:val="006D5404"/>
    <w:rsid w:val="006E4093"/>
    <w:rsid w:val="006F0EDE"/>
    <w:rsid w:val="006F2AB6"/>
    <w:rsid w:val="006F319F"/>
    <w:rsid w:val="006F4AE2"/>
    <w:rsid w:val="006F4BD0"/>
    <w:rsid w:val="007034B7"/>
    <w:rsid w:val="007150CD"/>
    <w:rsid w:val="00716050"/>
    <w:rsid w:val="0072236E"/>
    <w:rsid w:val="00723723"/>
    <w:rsid w:val="007319E7"/>
    <w:rsid w:val="007346A8"/>
    <w:rsid w:val="00736B8B"/>
    <w:rsid w:val="00741CAF"/>
    <w:rsid w:val="00746176"/>
    <w:rsid w:val="00747175"/>
    <w:rsid w:val="00753881"/>
    <w:rsid w:val="00755933"/>
    <w:rsid w:val="00761E9B"/>
    <w:rsid w:val="0076304D"/>
    <w:rsid w:val="00764C33"/>
    <w:rsid w:val="0077095C"/>
    <w:rsid w:val="00773E3B"/>
    <w:rsid w:val="00775E4B"/>
    <w:rsid w:val="00782621"/>
    <w:rsid w:val="007977A0"/>
    <w:rsid w:val="007A0D19"/>
    <w:rsid w:val="007A1C6C"/>
    <w:rsid w:val="007A1D48"/>
    <w:rsid w:val="007A2F6D"/>
    <w:rsid w:val="007A63B1"/>
    <w:rsid w:val="007A7B6E"/>
    <w:rsid w:val="007B3EEE"/>
    <w:rsid w:val="007B6E42"/>
    <w:rsid w:val="007B7018"/>
    <w:rsid w:val="007C0FD0"/>
    <w:rsid w:val="007C14F7"/>
    <w:rsid w:val="007C779E"/>
    <w:rsid w:val="007E443E"/>
    <w:rsid w:val="007F2AE2"/>
    <w:rsid w:val="007F73ED"/>
    <w:rsid w:val="00802538"/>
    <w:rsid w:val="00802B29"/>
    <w:rsid w:val="00806A65"/>
    <w:rsid w:val="00831967"/>
    <w:rsid w:val="00833E19"/>
    <w:rsid w:val="00835F3B"/>
    <w:rsid w:val="008364CB"/>
    <w:rsid w:val="008400AA"/>
    <w:rsid w:val="008415C3"/>
    <w:rsid w:val="00852900"/>
    <w:rsid w:val="008657F7"/>
    <w:rsid w:val="008745A6"/>
    <w:rsid w:val="008832CA"/>
    <w:rsid w:val="00884EAA"/>
    <w:rsid w:val="00890385"/>
    <w:rsid w:val="00890CAE"/>
    <w:rsid w:val="008957FF"/>
    <w:rsid w:val="008B5624"/>
    <w:rsid w:val="008B71F7"/>
    <w:rsid w:val="008C213C"/>
    <w:rsid w:val="008C6430"/>
    <w:rsid w:val="008C70D6"/>
    <w:rsid w:val="008D672A"/>
    <w:rsid w:val="008F295A"/>
    <w:rsid w:val="008F4686"/>
    <w:rsid w:val="009015BD"/>
    <w:rsid w:val="00901937"/>
    <w:rsid w:val="009123F6"/>
    <w:rsid w:val="00912D38"/>
    <w:rsid w:val="00915263"/>
    <w:rsid w:val="00915FD8"/>
    <w:rsid w:val="00916B9C"/>
    <w:rsid w:val="009354E8"/>
    <w:rsid w:val="00944E97"/>
    <w:rsid w:val="009537F7"/>
    <w:rsid w:val="0096234A"/>
    <w:rsid w:val="00964C47"/>
    <w:rsid w:val="00966253"/>
    <w:rsid w:val="00967047"/>
    <w:rsid w:val="00970B34"/>
    <w:rsid w:val="00974958"/>
    <w:rsid w:val="00981724"/>
    <w:rsid w:val="0098520F"/>
    <w:rsid w:val="00994DF8"/>
    <w:rsid w:val="009A078D"/>
    <w:rsid w:val="009A1180"/>
    <w:rsid w:val="009A6338"/>
    <w:rsid w:val="009A7697"/>
    <w:rsid w:val="009A7CC9"/>
    <w:rsid w:val="009B4820"/>
    <w:rsid w:val="009D5CE0"/>
    <w:rsid w:val="009D6A17"/>
    <w:rsid w:val="009F2865"/>
    <w:rsid w:val="00A202C9"/>
    <w:rsid w:val="00A22251"/>
    <w:rsid w:val="00A23D04"/>
    <w:rsid w:val="00A37565"/>
    <w:rsid w:val="00A528AE"/>
    <w:rsid w:val="00A53AB6"/>
    <w:rsid w:val="00A55468"/>
    <w:rsid w:val="00A62D25"/>
    <w:rsid w:val="00A7182A"/>
    <w:rsid w:val="00A736AB"/>
    <w:rsid w:val="00A86543"/>
    <w:rsid w:val="00A87085"/>
    <w:rsid w:val="00A90AFD"/>
    <w:rsid w:val="00A959A4"/>
    <w:rsid w:val="00A97D50"/>
    <w:rsid w:val="00AA0D94"/>
    <w:rsid w:val="00AA2271"/>
    <w:rsid w:val="00AA45E4"/>
    <w:rsid w:val="00AA53B6"/>
    <w:rsid w:val="00AA6C06"/>
    <w:rsid w:val="00AB1D9D"/>
    <w:rsid w:val="00AB3AFA"/>
    <w:rsid w:val="00AC6003"/>
    <w:rsid w:val="00AD53DB"/>
    <w:rsid w:val="00AE5474"/>
    <w:rsid w:val="00AE5D2A"/>
    <w:rsid w:val="00AE607E"/>
    <w:rsid w:val="00AF1B4F"/>
    <w:rsid w:val="00AF527A"/>
    <w:rsid w:val="00AF6B20"/>
    <w:rsid w:val="00B2752E"/>
    <w:rsid w:val="00B275BB"/>
    <w:rsid w:val="00B34ED5"/>
    <w:rsid w:val="00B404B0"/>
    <w:rsid w:val="00B40B6C"/>
    <w:rsid w:val="00B46F7B"/>
    <w:rsid w:val="00B50E4E"/>
    <w:rsid w:val="00B623A9"/>
    <w:rsid w:val="00B66083"/>
    <w:rsid w:val="00B73044"/>
    <w:rsid w:val="00B73AEE"/>
    <w:rsid w:val="00B76480"/>
    <w:rsid w:val="00B94A9A"/>
    <w:rsid w:val="00BB16B1"/>
    <w:rsid w:val="00BC1CA6"/>
    <w:rsid w:val="00BC3262"/>
    <w:rsid w:val="00BC77E6"/>
    <w:rsid w:val="00BE2B53"/>
    <w:rsid w:val="00BE7039"/>
    <w:rsid w:val="00C05882"/>
    <w:rsid w:val="00C11DD4"/>
    <w:rsid w:val="00C12728"/>
    <w:rsid w:val="00C16316"/>
    <w:rsid w:val="00C17559"/>
    <w:rsid w:val="00C228B8"/>
    <w:rsid w:val="00C24605"/>
    <w:rsid w:val="00C32083"/>
    <w:rsid w:val="00C35E72"/>
    <w:rsid w:val="00C36A11"/>
    <w:rsid w:val="00C448F2"/>
    <w:rsid w:val="00C44EBB"/>
    <w:rsid w:val="00C5431E"/>
    <w:rsid w:val="00C568A4"/>
    <w:rsid w:val="00C572DB"/>
    <w:rsid w:val="00C57C3E"/>
    <w:rsid w:val="00C6009B"/>
    <w:rsid w:val="00C653B5"/>
    <w:rsid w:val="00C662E1"/>
    <w:rsid w:val="00C71354"/>
    <w:rsid w:val="00C9332C"/>
    <w:rsid w:val="00C9403E"/>
    <w:rsid w:val="00C940D7"/>
    <w:rsid w:val="00C96907"/>
    <w:rsid w:val="00CA1828"/>
    <w:rsid w:val="00CA3FD7"/>
    <w:rsid w:val="00CB492D"/>
    <w:rsid w:val="00CB792E"/>
    <w:rsid w:val="00CC0111"/>
    <w:rsid w:val="00CC174D"/>
    <w:rsid w:val="00CD264F"/>
    <w:rsid w:val="00CD5970"/>
    <w:rsid w:val="00CD673F"/>
    <w:rsid w:val="00CF21BD"/>
    <w:rsid w:val="00D06305"/>
    <w:rsid w:val="00D21E08"/>
    <w:rsid w:val="00D32915"/>
    <w:rsid w:val="00D3708D"/>
    <w:rsid w:val="00D37484"/>
    <w:rsid w:val="00D3758F"/>
    <w:rsid w:val="00D4573F"/>
    <w:rsid w:val="00D52094"/>
    <w:rsid w:val="00D60939"/>
    <w:rsid w:val="00D639D3"/>
    <w:rsid w:val="00D672D8"/>
    <w:rsid w:val="00D67AA5"/>
    <w:rsid w:val="00D8076F"/>
    <w:rsid w:val="00D83586"/>
    <w:rsid w:val="00D87823"/>
    <w:rsid w:val="00D955FC"/>
    <w:rsid w:val="00DA477E"/>
    <w:rsid w:val="00DA550C"/>
    <w:rsid w:val="00DB3C95"/>
    <w:rsid w:val="00DB6DDF"/>
    <w:rsid w:val="00DC0963"/>
    <w:rsid w:val="00DC45FA"/>
    <w:rsid w:val="00DD1CD5"/>
    <w:rsid w:val="00DD29A8"/>
    <w:rsid w:val="00DE7145"/>
    <w:rsid w:val="00DF0640"/>
    <w:rsid w:val="00DF2A18"/>
    <w:rsid w:val="00E1606A"/>
    <w:rsid w:val="00E44BA9"/>
    <w:rsid w:val="00E46CFB"/>
    <w:rsid w:val="00E51359"/>
    <w:rsid w:val="00E515A3"/>
    <w:rsid w:val="00E52224"/>
    <w:rsid w:val="00E54529"/>
    <w:rsid w:val="00E60057"/>
    <w:rsid w:val="00E60C59"/>
    <w:rsid w:val="00E66C39"/>
    <w:rsid w:val="00E80338"/>
    <w:rsid w:val="00EA656B"/>
    <w:rsid w:val="00EB3B7F"/>
    <w:rsid w:val="00EB6259"/>
    <w:rsid w:val="00EC1FDD"/>
    <w:rsid w:val="00EC58C4"/>
    <w:rsid w:val="00EC59CF"/>
    <w:rsid w:val="00EE2945"/>
    <w:rsid w:val="00EE3E98"/>
    <w:rsid w:val="00EE4638"/>
    <w:rsid w:val="00EF0D98"/>
    <w:rsid w:val="00EF2767"/>
    <w:rsid w:val="00EF2AC2"/>
    <w:rsid w:val="00F01191"/>
    <w:rsid w:val="00F103AE"/>
    <w:rsid w:val="00F16D3A"/>
    <w:rsid w:val="00F23C87"/>
    <w:rsid w:val="00F25A48"/>
    <w:rsid w:val="00F322C0"/>
    <w:rsid w:val="00F33D0B"/>
    <w:rsid w:val="00F549F5"/>
    <w:rsid w:val="00F63F62"/>
    <w:rsid w:val="00F64DC5"/>
    <w:rsid w:val="00F65408"/>
    <w:rsid w:val="00F722CC"/>
    <w:rsid w:val="00F806EC"/>
    <w:rsid w:val="00F80A60"/>
    <w:rsid w:val="00F86D05"/>
    <w:rsid w:val="00F86E7E"/>
    <w:rsid w:val="00F87BFF"/>
    <w:rsid w:val="00F9386E"/>
    <w:rsid w:val="00FA2D33"/>
    <w:rsid w:val="00FA6783"/>
    <w:rsid w:val="00FA7403"/>
    <w:rsid w:val="00FA7FE5"/>
    <w:rsid w:val="00FB4ABC"/>
    <w:rsid w:val="00FC0DF8"/>
    <w:rsid w:val="00FC28D7"/>
    <w:rsid w:val="00FC41D7"/>
    <w:rsid w:val="00FC5E7F"/>
    <w:rsid w:val="00FE0BB3"/>
    <w:rsid w:val="00FE505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8C671"/>
  <w15:chartTrackingRefBased/>
  <w15:docId w15:val="{8CF9405D-990F-4044-82CA-D2A92A78A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52A"/>
    <w:pPr>
      <w:spacing w:after="0" w:line="240" w:lineRule="auto"/>
    </w:pPr>
    <w:rPr>
      <w:rFonts w:ascii="Times New Roman" w:eastAsia="SimSun" w:hAnsi="Times New Roman" w:cs="Times New Roman"/>
      <w:sz w:val="20"/>
      <w:szCs w:val="20"/>
      <w:lang w:val="en-US" w:eastAsia="zh-CN"/>
    </w:rPr>
  </w:style>
  <w:style w:type="paragraph" w:styleId="Heading1">
    <w:name w:val="heading 1"/>
    <w:basedOn w:val="Normal"/>
    <w:next w:val="Normal"/>
    <w:link w:val="Heading1Char"/>
    <w:uiPriority w:val="9"/>
    <w:qFormat/>
    <w:rsid w:val="00A90AF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cS List Paragraph,Probes,Table of Contents 2,head 2,List Paragraph after 2,Questions"/>
    <w:basedOn w:val="Normal"/>
    <w:link w:val="ListParagraphChar"/>
    <w:uiPriority w:val="34"/>
    <w:qFormat/>
    <w:rsid w:val="00A90AFD"/>
    <w:pPr>
      <w:ind w:left="720"/>
      <w:contextualSpacing/>
    </w:pPr>
  </w:style>
  <w:style w:type="character" w:customStyle="1" w:styleId="ListParagraphChar">
    <w:name w:val="List Paragraph Char"/>
    <w:aliases w:val="List Paragraph1 Char,cS List Paragraph Char,Probes Char,Table of Contents 2 Char,head 2 Char,List Paragraph after 2 Char,Questions Char"/>
    <w:link w:val="ListParagraph"/>
    <w:uiPriority w:val="34"/>
    <w:locked/>
    <w:rsid w:val="00A90AFD"/>
    <w:rPr>
      <w:rFonts w:ascii="Times New Roman" w:eastAsia="SimSun" w:hAnsi="Times New Roman" w:cs="Times New Roman"/>
      <w:sz w:val="20"/>
      <w:szCs w:val="20"/>
      <w:lang w:val="en-US" w:eastAsia="zh-CN"/>
    </w:rPr>
  </w:style>
  <w:style w:type="character" w:styleId="Hyperlink">
    <w:name w:val="Hyperlink"/>
    <w:basedOn w:val="DefaultParagraphFont"/>
    <w:uiPriority w:val="99"/>
    <w:unhideWhenUsed/>
    <w:rsid w:val="00A90AFD"/>
    <w:rPr>
      <w:color w:val="0563C1" w:themeColor="hyperlink"/>
      <w:u w:val="single"/>
    </w:rPr>
  </w:style>
  <w:style w:type="character" w:customStyle="1" w:styleId="Heading1Char">
    <w:name w:val="Heading 1 Char"/>
    <w:basedOn w:val="DefaultParagraphFont"/>
    <w:link w:val="Heading1"/>
    <w:uiPriority w:val="9"/>
    <w:rsid w:val="00A90AFD"/>
    <w:rPr>
      <w:rFonts w:asciiTheme="majorHAnsi" w:eastAsiaTheme="majorEastAsia" w:hAnsiTheme="majorHAnsi" w:cstheme="majorBidi"/>
      <w:color w:val="2F5496" w:themeColor="accent1" w:themeShade="BF"/>
      <w:sz w:val="32"/>
      <w:szCs w:val="32"/>
      <w:lang w:val="en-US" w:eastAsia="zh-CN"/>
    </w:rPr>
  </w:style>
  <w:style w:type="paragraph" w:styleId="TOCHeading">
    <w:name w:val="TOC Heading"/>
    <w:basedOn w:val="Heading1"/>
    <w:next w:val="Normal"/>
    <w:uiPriority w:val="39"/>
    <w:unhideWhenUsed/>
    <w:qFormat/>
    <w:rsid w:val="00A90AFD"/>
    <w:pPr>
      <w:spacing w:line="259" w:lineRule="auto"/>
      <w:outlineLvl w:val="9"/>
    </w:pPr>
    <w:rPr>
      <w:lang w:eastAsia="en-US"/>
    </w:rPr>
  </w:style>
  <w:style w:type="paragraph" w:styleId="TOC1">
    <w:name w:val="toc 1"/>
    <w:basedOn w:val="Normal"/>
    <w:next w:val="Normal"/>
    <w:autoRedefine/>
    <w:uiPriority w:val="39"/>
    <w:unhideWhenUsed/>
    <w:rsid w:val="00A90AFD"/>
    <w:pPr>
      <w:tabs>
        <w:tab w:val="left" w:pos="567"/>
        <w:tab w:val="right" w:leader="dot" w:pos="10456"/>
      </w:tabs>
      <w:spacing w:after="100"/>
    </w:pPr>
    <w:rPr>
      <w:rFonts w:asciiTheme="minorHAnsi" w:hAnsiTheme="minorHAnsi" w:cstheme="minorHAnsi"/>
      <w:b/>
      <w:noProof/>
      <w:sz w:val="22"/>
      <w:szCs w:val="22"/>
    </w:rPr>
  </w:style>
  <w:style w:type="paragraph" w:styleId="Header">
    <w:name w:val="header"/>
    <w:aliases w:val="HD,Ind.Box - Obj.,HD + Justified,Left:  0&quot;,Hanging:  0.5&quot;,h"/>
    <w:basedOn w:val="Normal"/>
    <w:link w:val="HeaderChar"/>
    <w:uiPriority w:val="99"/>
    <w:unhideWhenUsed/>
    <w:rsid w:val="00A90AFD"/>
    <w:pPr>
      <w:tabs>
        <w:tab w:val="center" w:pos="4513"/>
        <w:tab w:val="right" w:pos="9026"/>
      </w:tabs>
    </w:pPr>
  </w:style>
  <w:style w:type="character" w:customStyle="1" w:styleId="HeaderChar">
    <w:name w:val="Header Char"/>
    <w:aliases w:val="HD Char,Ind.Box - Obj. Char,HD + Justified Char,Left:  0&quot; Char,Hanging:  0.5&quot; Char,h Char"/>
    <w:basedOn w:val="DefaultParagraphFont"/>
    <w:link w:val="Header"/>
    <w:uiPriority w:val="99"/>
    <w:rsid w:val="00A90AFD"/>
    <w:rPr>
      <w:rFonts w:ascii="Times New Roman" w:eastAsia="SimSun" w:hAnsi="Times New Roman" w:cs="Times New Roman"/>
      <w:sz w:val="20"/>
      <w:szCs w:val="20"/>
      <w:lang w:val="en-US" w:eastAsia="zh-CN"/>
    </w:rPr>
  </w:style>
  <w:style w:type="paragraph" w:styleId="Footer">
    <w:name w:val="footer"/>
    <w:basedOn w:val="Normal"/>
    <w:link w:val="FooterChar"/>
    <w:uiPriority w:val="99"/>
    <w:unhideWhenUsed/>
    <w:rsid w:val="00A90AFD"/>
    <w:pPr>
      <w:tabs>
        <w:tab w:val="center" w:pos="4513"/>
        <w:tab w:val="right" w:pos="9026"/>
      </w:tabs>
    </w:pPr>
  </w:style>
  <w:style w:type="character" w:customStyle="1" w:styleId="FooterChar">
    <w:name w:val="Footer Char"/>
    <w:basedOn w:val="DefaultParagraphFont"/>
    <w:link w:val="Footer"/>
    <w:uiPriority w:val="99"/>
    <w:rsid w:val="00A90AFD"/>
    <w:rPr>
      <w:rFonts w:ascii="Times New Roman" w:eastAsia="SimSun" w:hAnsi="Times New Roman" w:cs="Times New Roman"/>
      <w:sz w:val="20"/>
      <w:szCs w:val="20"/>
      <w:lang w:val="en-US" w:eastAsia="zh-CN"/>
    </w:rPr>
  </w:style>
  <w:style w:type="character" w:styleId="CommentReference">
    <w:name w:val="annotation reference"/>
    <w:basedOn w:val="DefaultParagraphFont"/>
    <w:semiHidden/>
    <w:unhideWhenUsed/>
    <w:rsid w:val="00A90AFD"/>
    <w:rPr>
      <w:sz w:val="16"/>
      <w:szCs w:val="16"/>
    </w:rPr>
  </w:style>
  <w:style w:type="paragraph" w:styleId="CommentText">
    <w:name w:val="annotation text"/>
    <w:basedOn w:val="Normal"/>
    <w:link w:val="CommentTextChar"/>
    <w:unhideWhenUsed/>
    <w:rsid w:val="00A90AFD"/>
  </w:style>
  <w:style w:type="character" w:customStyle="1" w:styleId="CommentTextChar">
    <w:name w:val="Comment Text Char"/>
    <w:basedOn w:val="DefaultParagraphFont"/>
    <w:link w:val="CommentText"/>
    <w:rsid w:val="00A90AFD"/>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E44BA9"/>
    <w:rPr>
      <w:b/>
      <w:bCs/>
    </w:rPr>
  </w:style>
  <w:style w:type="character" w:customStyle="1" w:styleId="CommentSubjectChar">
    <w:name w:val="Comment Subject Char"/>
    <w:basedOn w:val="CommentTextChar"/>
    <w:link w:val="CommentSubject"/>
    <w:uiPriority w:val="99"/>
    <w:semiHidden/>
    <w:rsid w:val="00E44BA9"/>
    <w:rPr>
      <w:rFonts w:ascii="Times New Roman" w:eastAsia="SimSun" w:hAnsi="Times New Roman" w:cs="Times New Roman"/>
      <w:b/>
      <w:bCs/>
      <w:sz w:val="20"/>
      <w:szCs w:val="20"/>
      <w:lang w:val="en-US" w:eastAsia="zh-CN"/>
    </w:rPr>
  </w:style>
  <w:style w:type="table" w:styleId="TableGrid">
    <w:name w:val="Table Grid"/>
    <w:basedOn w:val="TableNormal"/>
    <w:rsid w:val="00450253"/>
    <w:pPr>
      <w:spacing w:after="0" w:line="240" w:lineRule="auto"/>
    </w:pPr>
    <w:rPr>
      <w:rFonts w:eastAsiaTheme="minorEastAsia"/>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9A8"/>
    <w:pPr>
      <w:spacing w:after="0" w:line="240" w:lineRule="auto"/>
    </w:pPr>
    <w:rPr>
      <w:rFonts w:ascii="Times New Roman" w:eastAsia="SimSun" w:hAnsi="Times New Roman" w:cs="Times New Roman"/>
      <w:sz w:val="20"/>
      <w:szCs w:val="20"/>
      <w:lang w:val="en-US" w:eastAsia="zh-CN"/>
    </w:rPr>
  </w:style>
  <w:style w:type="character" w:styleId="Strong">
    <w:name w:val="Strong"/>
    <w:basedOn w:val="DefaultParagraphFont"/>
    <w:uiPriority w:val="22"/>
    <w:qFormat/>
    <w:rsid w:val="004112F9"/>
    <w:rPr>
      <w:b/>
      <w:bCs/>
    </w:rPr>
  </w:style>
  <w:style w:type="paragraph" w:styleId="Title">
    <w:name w:val="Title"/>
    <w:basedOn w:val="Normal"/>
    <w:link w:val="TitleChar"/>
    <w:qFormat/>
    <w:rsid w:val="00044ED7"/>
    <w:pPr>
      <w:jc w:val="center"/>
    </w:pPr>
    <w:rPr>
      <w:rFonts w:ascii="Arial" w:eastAsia="PMingLiU" w:hAnsi="Arial"/>
      <w:b/>
      <w:sz w:val="22"/>
      <w:lang w:eastAsia="en-US"/>
    </w:rPr>
  </w:style>
  <w:style w:type="character" w:customStyle="1" w:styleId="TitleChar">
    <w:name w:val="Title Char"/>
    <w:basedOn w:val="DefaultParagraphFont"/>
    <w:link w:val="Title"/>
    <w:rsid w:val="00044ED7"/>
    <w:rPr>
      <w:rFonts w:ascii="Arial" w:eastAsia="PMingLiU" w:hAnsi="Arial" w:cs="Times New Roman"/>
      <w:b/>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F7B9932FB8F44BB0BB462FDC1A15E7" ma:contentTypeVersion="2" ma:contentTypeDescription="Create a new document." ma:contentTypeScope="" ma:versionID="23b4686a9bb7b49562ca7a00ac0a473b">
  <xsd:schema xmlns:xsd="http://www.w3.org/2001/XMLSchema" xmlns:xs="http://www.w3.org/2001/XMLSchema" xmlns:p="http://schemas.microsoft.com/office/2006/metadata/properties" xmlns:ns2="6149ebcb-9532-45a2-a34b-cb5732a57ddc" targetNamespace="http://schemas.microsoft.com/office/2006/metadata/properties" ma:root="true" ma:fieldsID="2945713ea263750f37af55cc2786657f" ns2:_="">
    <xsd:import namespace="6149ebcb-9532-45a2-a34b-cb5732a57dd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49ebcb-9532-45a2-a34b-cb5732a57d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F1716-1BF9-45DD-8084-C94EC0A3B4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4FC566-225F-4F24-BB67-9E0B93858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49ebcb-9532-45a2-a34b-cb5732a57d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EED7D-8283-4C4C-90F3-C08E6A3F0D85}">
  <ds:schemaRefs>
    <ds:schemaRef ds:uri="http://schemas.microsoft.com/sharepoint/v3/contenttype/forms"/>
  </ds:schemaRefs>
</ds:datastoreItem>
</file>

<file path=customXml/itemProps4.xml><?xml version="1.0" encoding="utf-8"?>
<ds:datastoreItem xmlns:ds="http://schemas.openxmlformats.org/officeDocument/2006/customXml" ds:itemID="{AE5F2866-210E-4C0F-BE9F-62D71D6D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12431</CharactersWithSpaces>
  <SharedDoc>false</SharedDoc>
  <HLinks>
    <vt:vector size="42" baseType="variant">
      <vt:variant>
        <vt:i4>2031675</vt:i4>
      </vt:variant>
      <vt:variant>
        <vt:i4>38</vt:i4>
      </vt:variant>
      <vt:variant>
        <vt:i4>0</vt:i4>
      </vt:variant>
      <vt:variant>
        <vt:i4>5</vt:i4>
      </vt:variant>
      <vt:variant>
        <vt:lpwstr/>
      </vt:variant>
      <vt:variant>
        <vt:lpwstr>_Toc118739170</vt:lpwstr>
      </vt:variant>
      <vt:variant>
        <vt:i4>1966139</vt:i4>
      </vt:variant>
      <vt:variant>
        <vt:i4>32</vt:i4>
      </vt:variant>
      <vt:variant>
        <vt:i4>0</vt:i4>
      </vt:variant>
      <vt:variant>
        <vt:i4>5</vt:i4>
      </vt:variant>
      <vt:variant>
        <vt:lpwstr/>
      </vt:variant>
      <vt:variant>
        <vt:lpwstr>_Toc118739169</vt:lpwstr>
      </vt:variant>
      <vt:variant>
        <vt:i4>1966139</vt:i4>
      </vt:variant>
      <vt:variant>
        <vt:i4>26</vt:i4>
      </vt:variant>
      <vt:variant>
        <vt:i4>0</vt:i4>
      </vt:variant>
      <vt:variant>
        <vt:i4>5</vt:i4>
      </vt:variant>
      <vt:variant>
        <vt:lpwstr/>
      </vt:variant>
      <vt:variant>
        <vt:lpwstr>_Toc118739168</vt:lpwstr>
      </vt:variant>
      <vt:variant>
        <vt:i4>1966139</vt:i4>
      </vt:variant>
      <vt:variant>
        <vt:i4>20</vt:i4>
      </vt:variant>
      <vt:variant>
        <vt:i4>0</vt:i4>
      </vt:variant>
      <vt:variant>
        <vt:i4>5</vt:i4>
      </vt:variant>
      <vt:variant>
        <vt:lpwstr/>
      </vt:variant>
      <vt:variant>
        <vt:lpwstr>_Toc118739167</vt:lpwstr>
      </vt:variant>
      <vt:variant>
        <vt:i4>1966139</vt:i4>
      </vt:variant>
      <vt:variant>
        <vt:i4>14</vt:i4>
      </vt:variant>
      <vt:variant>
        <vt:i4>0</vt:i4>
      </vt:variant>
      <vt:variant>
        <vt:i4>5</vt:i4>
      </vt:variant>
      <vt:variant>
        <vt:lpwstr/>
      </vt:variant>
      <vt:variant>
        <vt:lpwstr>_Toc118739166</vt:lpwstr>
      </vt:variant>
      <vt:variant>
        <vt:i4>1966139</vt:i4>
      </vt:variant>
      <vt:variant>
        <vt:i4>8</vt:i4>
      </vt:variant>
      <vt:variant>
        <vt:i4>0</vt:i4>
      </vt:variant>
      <vt:variant>
        <vt:i4>5</vt:i4>
      </vt:variant>
      <vt:variant>
        <vt:lpwstr/>
      </vt:variant>
      <vt:variant>
        <vt:lpwstr>_Toc118739165</vt:lpwstr>
      </vt:variant>
      <vt:variant>
        <vt:i4>1966139</vt:i4>
      </vt:variant>
      <vt:variant>
        <vt:i4>2</vt:i4>
      </vt:variant>
      <vt:variant>
        <vt:i4>0</vt:i4>
      </vt:variant>
      <vt:variant>
        <vt:i4>5</vt:i4>
      </vt:variant>
      <vt:variant>
        <vt:lpwstr/>
      </vt:variant>
      <vt:variant>
        <vt:lpwstr>_Toc118739164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Min Fung</dc:creator>
  <cp:keywords/>
  <dc:description/>
  <cp:lastModifiedBy>Smriti Raj</cp:lastModifiedBy>
  <cp:revision>3</cp:revision>
  <dcterms:created xsi:type="dcterms:W3CDTF">2022-12-22T09:04:00Z</dcterms:created>
  <dcterms:modified xsi:type="dcterms:W3CDTF">2022-12-22T09:06:00Z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0x01010026F7B9932FB8F44BB0BB462FDC1A15E7</vt:lpwstr>
  </property>
</Properties>
</file>